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20" w:rsidRDefault="00083D20" w:rsidP="00083D20">
      <w:pPr>
        <w:pStyle w:val="Ingenmellomrom"/>
        <w:rPr>
          <w:b/>
          <w:sz w:val="28"/>
          <w:szCs w:val="28"/>
        </w:rPr>
      </w:pPr>
    </w:p>
    <w:p w:rsidR="00083D20" w:rsidRDefault="00AA1D50" w:rsidP="00083D20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Løysingsforslag</w:t>
      </w:r>
      <w:r w:rsidR="00906807">
        <w:rPr>
          <w:b/>
          <w:sz w:val="28"/>
          <w:szCs w:val="28"/>
        </w:rPr>
        <w:t xml:space="preserve">  </w:t>
      </w:r>
      <w:r w:rsidR="00083D20">
        <w:rPr>
          <w:b/>
          <w:sz w:val="28"/>
          <w:szCs w:val="28"/>
        </w:rPr>
        <w:t>2019</w:t>
      </w:r>
      <w:r w:rsidR="00906807">
        <w:rPr>
          <w:b/>
          <w:sz w:val="28"/>
          <w:szCs w:val="28"/>
        </w:rPr>
        <w:t xml:space="preserve">  </w:t>
      </w:r>
    </w:p>
    <w:p w:rsidR="00966C88" w:rsidRDefault="00966C88" w:rsidP="006E351A">
      <w:pPr>
        <w:pStyle w:val="Ingenmellomrom"/>
        <w:rPr>
          <w:b/>
          <w:sz w:val="28"/>
          <w:szCs w:val="28"/>
        </w:rPr>
      </w:pPr>
    </w:p>
    <w:p w:rsidR="00733375" w:rsidRDefault="00733375" w:rsidP="006E351A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Oppgave 1</w:t>
      </w:r>
    </w:p>
    <w:p w:rsidR="00611D4A" w:rsidRDefault="00611D4A" w:rsidP="00611D4A">
      <w:pPr>
        <w:pStyle w:val="Ingenmellomrom"/>
        <w:rPr>
          <w:sz w:val="24"/>
          <w:szCs w:val="24"/>
          <w:u w:val="single"/>
        </w:rPr>
      </w:pPr>
    </w:p>
    <w:p w:rsidR="000D0D58" w:rsidRPr="007E3FA1" w:rsidRDefault="006676FF" w:rsidP="00611D4A">
      <w:pPr>
        <w:pStyle w:val="Ingenmellomrom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Formasjonsfaktor</w:t>
      </w:r>
    </w:p>
    <w:p w:rsidR="00E27440" w:rsidRDefault="007E3FA1" w:rsidP="00611D4A">
      <w:pPr>
        <w:pStyle w:val="Ingenmellomrom"/>
        <w:rPr>
          <w:rFonts w:ascii="Comic Sans MS" w:hAnsi="Comic Sans MS"/>
          <w:bCs/>
          <w:iCs/>
        </w:rPr>
      </w:pPr>
      <w:r>
        <w:rPr>
          <w:rFonts w:cstheme="minorHAnsi"/>
          <w:bCs/>
          <w:iCs/>
        </w:rPr>
        <w:t>F</w:t>
      </w:r>
      <w:r w:rsidR="000D0D58" w:rsidRPr="000D0D58">
        <w:rPr>
          <w:rFonts w:cstheme="minorHAnsi"/>
          <w:bCs/>
          <w:iCs/>
        </w:rPr>
        <w:t>ormel for løysbarhet:</w:t>
      </w:r>
      <w:r w:rsidR="000D0D58" w:rsidRPr="000D0D58">
        <w:rPr>
          <w:rFonts w:ascii="Comic Sans MS" w:hAnsi="Comic Sans MS"/>
          <w:bCs/>
          <w:iCs/>
        </w:rPr>
        <w:t xml:space="preserve"> </w:t>
      </w:r>
      <w:r w:rsidR="000D0D58" w:rsidRPr="00683D77">
        <w:rPr>
          <w:rFonts w:ascii="Comic Sans MS" w:hAnsi="Comic Sans MS"/>
          <w:bCs/>
          <w:iCs/>
          <w:position w:val="-14"/>
          <w:lang w:val="en-US"/>
        </w:rPr>
        <w:object w:dxaOrig="47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15pt;height:21.4pt" o:ole="">
            <v:imagedata r:id="rId8" o:title=""/>
          </v:shape>
          <o:OLEObject Type="Embed" ProgID="Equation.DSMT4" ShapeID="_x0000_i1025" DrawAspect="Content" ObjectID="_1638012039" r:id="rId9"/>
        </w:object>
      </w:r>
    </w:p>
    <w:p w:rsidR="00EA5C15" w:rsidRPr="00E27440" w:rsidRDefault="007E3FA1" w:rsidP="00611D4A">
      <w:pPr>
        <w:pStyle w:val="Ingenmellomrom"/>
        <w:rPr>
          <w:rFonts w:ascii="Comic Sans MS" w:hAnsi="Comic Sans MS"/>
          <w:bCs/>
          <w:iCs/>
        </w:rPr>
      </w:pPr>
      <w:r>
        <w:rPr>
          <w:rFonts w:cstheme="minorHAnsi"/>
          <w:bCs/>
          <w:iCs/>
        </w:rPr>
        <w:t>T</w:t>
      </w:r>
      <w:r w:rsidR="000D0D58" w:rsidRPr="000D0D58">
        <w:rPr>
          <w:rFonts w:cstheme="minorHAnsi"/>
          <w:bCs/>
          <w:iCs/>
        </w:rPr>
        <w:t>i</w:t>
      </w:r>
      <w:r w:rsidR="000D0D58">
        <w:rPr>
          <w:bCs/>
          <w:iCs/>
        </w:rPr>
        <w:t>lgjengelig gassmengde</w:t>
      </w:r>
      <w:r w:rsidR="000D0D58" w:rsidRPr="00683D77">
        <w:rPr>
          <w:bCs/>
          <w:iCs/>
        </w:rPr>
        <w:t>: R</w:t>
      </w:r>
      <w:r w:rsidR="000D0D58" w:rsidRPr="00683D77">
        <w:rPr>
          <w:bCs/>
          <w:iCs/>
          <w:vertAlign w:val="subscript"/>
        </w:rPr>
        <w:t>t</w:t>
      </w:r>
      <w:r w:rsidR="000D0D58" w:rsidRPr="00683D77">
        <w:rPr>
          <w:bCs/>
          <w:iCs/>
        </w:rPr>
        <w:t xml:space="preserve"> =R</w:t>
      </w:r>
      <w:r w:rsidR="000D0D58" w:rsidRPr="00683D77">
        <w:rPr>
          <w:bCs/>
          <w:iCs/>
          <w:vertAlign w:val="subscript"/>
        </w:rPr>
        <w:t>s</w:t>
      </w:r>
      <w:r w:rsidR="000D0D58">
        <w:rPr>
          <w:bCs/>
          <w:iCs/>
        </w:rPr>
        <w:t xml:space="preserve">   </w:t>
      </w:r>
      <w:r w:rsidRPr="00E27440">
        <w:rPr>
          <w:rFonts w:cstheme="minorHAnsi"/>
          <w:bCs/>
          <w:iCs/>
        </w:rPr>
        <w:sym w:font="Wingdings" w:char="F0E0"/>
      </w:r>
      <w:r>
        <w:rPr>
          <w:bCs/>
          <w:iCs/>
        </w:rPr>
        <w:t>metningstrykk</w:t>
      </w:r>
      <w:r>
        <w:rPr>
          <w:bCs/>
          <w:iCs/>
        </w:rPr>
        <w:t xml:space="preserve"> </w:t>
      </w:r>
    </w:p>
    <w:p w:rsidR="006676FF" w:rsidRPr="00683D77" w:rsidRDefault="00EA5C15" w:rsidP="006676FF">
      <w:pPr>
        <w:pStyle w:val="Ingenmellomrom"/>
        <w:rPr>
          <w:rFonts w:ascii="Comic Sans MS" w:hAnsi="Comic Sans MS"/>
          <w:bCs/>
          <w:iCs/>
          <w:lang w:val="en-US"/>
        </w:rPr>
      </w:pPr>
      <w:r w:rsidRPr="00EA5C15">
        <w:rPr>
          <w:rFonts w:ascii="Comic Sans MS" w:hAnsi="Comic Sans MS"/>
          <w:bCs/>
          <w:iCs/>
        </w:rPr>
        <w:t xml:space="preserve"> </w:t>
      </w:r>
      <w:r w:rsidRPr="00B055D8">
        <w:rPr>
          <w:rFonts w:ascii="Comic Sans MS" w:hAnsi="Comic Sans MS"/>
          <w:bCs/>
          <w:iCs/>
        </w:rPr>
        <w:t xml:space="preserve"> </w:t>
      </w:r>
      <w:r w:rsidR="003A040A" w:rsidRPr="00EA5C15">
        <w:rPr>
          <w:rFonts w:ascii="Comic Sans MS" w:hAnsi="Comic Sans MS"/>
          <w:bCs/>
          <w:iCs/>
          <w:position w:val="-38"/>
          <w:lang w:val="en-US"/>
        </w:rPr>
        <w:object w:dxaOrig="6240" w:dyaOrig="880">
          <v:shape id="_x0000_i1026" type="#_x0000_t75" style="width:312.2pt;height:44.45pt" o:ole="">
            <v:imagedata r:id="rId10" o:title=""/>
          </v:shape>
          <o:OLEObject Type="Embed" ProgID="Equation.DSMT4" ShapeID="_x0000_i1026" DrawAspect="Content" ObjectID="_1638012040" r:id="rId11"/>
        </w:object>
      </w:r>
    </w:p>
    <w:p w:rsidR="00611D4A" w:rsidRPr="007E3FA1" w:rsidRDefault="00EA5C15" w:rsidP="00611D4A">
      <w:pPr>
        <w:pStyle w:val="Ingenmellomrom"/>
      </w:pPr>
      <w:r>
        <w:t>Volumfaktor</w:t>
      </w:r>
      <w:r w:rsidR="007E3FA1">
        <w:t xml:space="preserve"> :</w:t>
      </w:r>
      <w:r w:rsidR="003A040A" w:rsidRPr="00156844">
        <w:rPr>
          <w:bCs/>
          <w:iCs/>
          <w:position w:val="-20"/>
          <w:lang w:val="en-US"/>
        </w:rPr>
        <w:object w:dxaOrig="5679" w:dyaOrig="560">
          <v:shape id="_x0000_i1027" type="#_x0000_t75" style="width:284.05pt;height:28.15pt" o:ole="">
            <v:imagedata r:id="rId12" o:title=""/>
          </v:shape>
          <o:OLEObject Type="Embed" ProgID="Equation.DSMT4" ShapeID="_x0000_i1027" DrawAspect="Content" ObjectID="_1638012041" r:id="rId13"/>
        </w:object>
      </w:r>
    </w:p>
    <w:p w:rsidR="000D0D58" w:rsidRDefault="000D0D58" w:rsidP="00611D4A">
      <w:pPr>
        <w:pStyle w:val="Ingenmellomrom"/>
        <w:rPr>
          <w:bCs/>
          <w:iCs/>
          <w:lang w:val="en-US"/>
        </w:rPr>
      </w:pPr>
    </w:p>
    <w:p w:rsidR="00EA5C15" w:rsidRPr="007E3FA1" w:rsidRDefault="00E27440" w:rsidP="00611D4A">
      <w:pPr>
        <w:pStyle w:val="Ingenmellomrom"/>
        <w:rPr>
          <w:bCs/>
          <w:iCs/>
          <w:u w:val="single"/>
        </w:rPr>
      </w:pPr>
      <w:r w:rsidRPr="00E27440">
        <w:rPr>
          <w:bCs/>
          <w:iCs/>
          <w:u w:val="single"/>
        </w:rPr>
        <w:t>Over metni</w:t>
      </w:r>
      <w:r w:rsidR="007E3FA1">
        <w:rPr>
          <w:bCs/>
          <w:iCs/>
          <w:u w:val="single"/>
        </w:rPr>
        <w:t xml:space="preserve">ngstrykket vil olja komprimeres </w:t>
      </w:r>
      <w:r w:rsidRPr="00E27440">
        <w:rPr>
          <w:bCs/>
          <w:iCs/>
        </w:rPr>
        <w:t>F</w:t>
      </w:r>
      <w:r w:rsidR="000D0D58" w:rsidRPr="00E27440">
        <w:rPr>
          <w:bCs/>
          <w:iCs/>
        </w:rPr>
        <w:t>ormasjonsfaktor</w:t>
      </w:r>
      <w:r w:rsidR="007E3FA1">
        <w:rPr>
          <w:bCs/>
          <w:iCs/>
        </w:rPr>
        <w:t xml:space="preserve"> ved </w:t>
      </w:r>
      <w:r w:rsidRPr="00E27440">
        <w:rPr>
          <w:bCs/>
          <w:iCs/>
        </w:rPr>
        <w:t xml:space="preserve"> reservoartrykk 300 bar,</w:t>
      </w:r>
    </w:p>
    <w:p w:rsidR="00611D4A" w:rsidRDefault="003A040A" w:rsidP="00611D4A">
      <w:pPr>
        <w:pStyle w:val="Ingenmellomrom"/>
        <w:rPr>
          <w:b/>
          <w:sz w:val="24"/>
          <w:szCs w:val="24"/>
        </w:rPr>
      </w:pPr>
      <w:r w:rsidRPr="00EA5C15">
        <w:rPr>
          <w:rFonts w:ascii="Times New Roman" w:hAnsi="Times New Roman" w:cs="Times New Roman"/>
          <w:position w:val="-28"/>
          <w:sz w:val="24"/>
          <w:szCs w:val="24"/>
        </w:rPr>
        <w:object w:dxaOrig="4220" w:dyaOrig="760">
          <v:shape id="_x0000_i1028" type="#_x0000_t75" style="width:212.05pt;height:37.7pt" o:ole="">
            <v:imagedata r:id="rId14" o:title=""/>
          </v:shape>
          <o:OLEObject Type="Embed" ProgID="Equation.DSMT4" ShapeID="_x0000_i1028" DrawAspect="Content" ObjectID="_1638012042" r:id="rId15"/>
        </w:object>
      </w:r>
    </w:p>
    <w:p w:rsidR="00611D4A" w:rsidRDefault="00611D4A" w:rsidP="00E961A2">
      <w:pPr>
        <w:pStyle w:val="Ingenmellomrom"/>
        <w:rPr>
          <w:sz w:val="24"/>
          <w:szCs w:val="24"/>
        </w:rPr>
      </w:pPr>
    </w:p>
    <w:p w:rsidR="00611D4A" w:rsidRDefault="00611D4A" w:rsidP="00E961A2">
      <w:pPr>
        <w:pStyle w:val="Ingenmellomrom"/>
        <w:rPr>
          <w:sz w:val="24"/>
          <w:szCs w:val="24"/>
        </w:rPr>
      </w:pPr>
    </w:p>
    <w:p w:rsidR="000D0D58" w:rsidRPr="007E3FA1" w:rsidRDefault="00611D4A" w:rsidP="007E3FA1">
      <w:pPr>
        <w:pStyle w:val="Ingenmellomrom"/>
        <w:numPr>
          <w:ilvl w:val="0"/>
          <w:numId w:val="7"/>
        </w:numPr>
        <w:rPr>
          <w:b/>
          <w:sz w:val="24"/>
          <w:szCs w:val="24"/>
        </w:rPr>
      </w:pPr>
      <w:r w:rsidRPr="00611D4A">
        <w:rPr>
          <w:b/>
          <w:sz w:val="24"/>
          <w:szCs w:val="24"/>
        </w:rPr>
        <w:t xml:space="preserve">Produktivitetsindeks </w:t>
      </w:r>
    </w:p>
    <w:p w:rsidR="0003335A" w:rsidRPr="00C41AC0" w:rsidRDefault="00E27440" w:rsidP="00C41AC0">
      <w:pPr>
        <w:pStyle w:val="Ingenmellomrom"/>
        <w:ind w:left="360"/>
      </w:pPr>
      <w:r>
        <w:t xml:space="preserve">Symmetrisk brønn </w:t>
      </w:r>
      <w:r w:rsidR="000D0D58">
        <w:t>:</w:t>
      </w:r>
      <w:r w:rsidR="000D0D58" w:rsidRPr="000D0D58">
        <w:rPr>
          <w:position w:val="-10"/>
        </w:rPr>
        <w:object w:dxaOrig="840" w:dyaOrig="360">
          <v:shape id="_x0000_i1029" type="#_x0000_t75" style="width:42.2pt;height:18.55pt" o:ole="">
            <v:imagedata r:id="rId16" o:title=""/>
          </v:shape>
          <o:OLEObject Type="Embed" ProgID="Equation.DSMT4" ShapeID="_x0000_i1029" DrawAspect="Content" ObjectID="_1638012043" r:id="rId17"/>
        </w:object>
      </w:r>
      <w:r w:rsidR="000D0D58">
        <w:t xml:space="preserve">  plassert reservoar med</w:t>
      </w:r>
      <w:r w:rsidR="0003335A">
        <w:t xml:space="preserve"> lengde</w:t>
      </w:r>
      <w:r w:rsidR="000D0D58">
        <w:t xml:space="preserve">: </w:t>
      </w:r>
      <w:r w:rsidR="000D0D58" w:rsidRPr="000D0D58">
        <w:rPr>
          <w:position w:val="-4"/>
        </w:rPr>
        <w:object w:dxaOrig="680" w:dyaOrig="300">
          <v:shape id="_x0000_i1030" type="#_x0000_t75" style="width:34.3pt;height:15.2pt" o:ole="">
            <v:imagedata r:id="rId18" o:title=""/>
          </v:shape>
          <o:OLEObject Type="Embed" ProgID="Equation.DSMT4" ShapeID="_x0000_i1030" DrawAspect="Content" ObjectID="_1638012044" r:id="rId19"/>
        </w:object>
      </w:r>
      <w:r w:rsidR="000D0D58">
        <w:t xml:space="preserve"> </w:t>
      </w:r>
    </w:p>
    <w:p w:rsidR="006676FF" w:rsidRPr="00611D4A" w:rsidRDefault="006676FF" w:rsidP="00E961A2">
      <w:pPr>
        <w:pStyle w:val="Ingenmellomrom"/>
        <w:rPr>
          <w:b/>
          <w:sz w:val="24"/>
          <w:szCs w:val="24"/>
        </w:rPr>
      </w:pPr>
      <w:r w:rsidRPr="006676FF">
        <w:rPr>
          <w:b/>
          <w:noProof/>
          <w:sz w:val="24"/>
          <w:szCs w:val="24"/>
          <w:lang w:eastAsia="nb-NO"/>
        </w:rPr>
        <w:drawing>
          <wp:inline distT="0" distB="0" distL="0" distR="0">
            <wp:extent cx="4280290" cy="1116309"/>
            <wp:effectExtent l="0" t="0" r="6350" b="8255"/>
            <wp:docPr id="1" name="Bilde 1" descr="\\home.ansatt.ntnu.no\asheim\Desktop\Fig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\home.ansatt.ntnu.no\asheim\Desktop\Fig3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832" cy="112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399" w:rsidRPr="00683E3F" w:rsidRDefault="00832399" w:rsidP="00E961A2">
      <w:pPr>
        <w:pStyle w:val="Ingenmellomrom"/>
        <w:rPr>
          <w:sz w:val="24"/>
          <w:szCs w:val="24"/>
        </w:rPr>
      </w:pPr>
    </w:p>
    <w:p w:rsidR="00832399" w:rsidRDefault="00E27440" w:rsidP="009455C6">
      <w:pPr>
        <w:pStyle w:val="Ingenmellomrom"/>
      </w:pPr>
      <w:r>
        <w:rPr>
          <w:rFonts w:cstheme="minorHAnsi"/>
          <w:bCs/>
          <w:iCs/>
        </w:rPr>
        <w:t>Geometrifaktor:</w:t>
      </w:r>
      <w:r w:rsidR="0003335A" w:rsidRPr="00832399">
        <w:rPr>
          <w:position w:val="-34"/>
        </w:rPr>
        <w:object w:dxaOrig="5899" w:dyaOrig="800">
          <v:shape id="_x0000_i1031" type="#_x0000_t75" style="width:295.3pt;height:40.5pt" o:ole="">
            <v:imagedata r:id="rId21" o:title=""/>
          </v:shape>
          <o:OLEObject Type="Embed" ProgID="Equation.DSMT4" ShapeID="_x0000_i1031" DrawAspect="Content" ObjectID="_1638012045" r:id="rId22"/>
        </w:object>
      </w:r>
    </w:p>
    <w:p w:rsidR="00B055D8" w:rsidRDefault="00B055D8" w:rsidP="009455C6">
      <w:pPr>
        <w:pStyle w:val="Ingenmellomrom"/>
      </w:pPr>
    </w:p>
    <w:p w:rsidR="00164E5F" w:rsidRDefault="00B055D8" w:rsidP="00B81D9F">
      <w:pPr>
        <w:pStyle w:val="Ingenmellomrom"/>
      </w:pPr>
      <w:r>
        <w:t xml:space="preserve">Anisotropifaktor: </w:t>
      </w:r>
      <w:r w:rsidR="0003335A" w:rsidRPr="0074722A">
        <w:rPr>
          <w:position w:val="-14"/>
        </w:rPr>
        <w:object w:dxaOrig="2940" w:dyaOrig="420">
          <v:shape id="_x0000_i1032" type="#_x0000_t75" style="width:146.8pt;height:21.4pt" o:ole="">
            <v:imagedata r:id="rId23" o:title=""/>
          </v:shape>
          <o:OLEObject Type="Embed" ProgID="Equation.DSMT4" ShapeID="_x0000_i1032" DrawAspect="Content" ObjectID="_1638012046" r:id="rId24"/>
        </w:object>
      </w:r>
    </w:p>
    <w:p w:rsidR="005F3E0D" w:rsidRDefault="005C57B2" w:rsidP="005F3E0D">
      <w:pPr>
        <w:pStyle w:val="Ingenmellomrom"/>
        <w:rPr>
          <w:rFonts w:ascii="Arial" w:hAnsi="Arial" w:cs="Arial"/>
          <w:sz w:val="24"/>
          <w:szCs w:val="20"/>
        </w:rPr>
      </w:pPr>
      <w:r w:rsidRPr="005C57B2">
        <w:rPr>
          <w:rFonts w:cstheme="minorHAnsi"/>
        </w:rPr>
        <w:t>Skinfaktor på grunn av rund brønn i anisotropt reservoar</w:t>
      </w:r>
      <w:r w:rsidR="00B055D8" w:rsidRPr="00B055D8">
        <w:rPr>
          <w:rFonts w:cstheme="minorHAnsi"/>
        </w:rPr>
        <w:t>:</w:t>
      </w:r>
      <w:r w:rsidR="00B055D8">
        <w:rPr>
          <w:rFonts w:ascii="Arial" w:hAnsi="Arial" w:cs="Arial"/>
          <w:sz w:val="24"/>
          <w:szCs w:val="20"/>
        </w:rPr>
        <w:t xml:space="preserve"> </w:t>
      </w:r>
      <w:r w:rsidR="005F3E0D" w:rsidRPr="001B39FB">
        <w:rPr>
          <w:rFonts w:ascii="Arial" w:hAnsi="Arial" w:cs="Arial"/>
          <w:position w:val="-22"/>
          <w:sz w:val="24"/>
          <w:szCs w:val="20"/>
        </w:rPr>
        <w:object w:dxaOrig="1920" w:dyaOrig="580">
          <v:shape id="_x0000_i1033" type="#_x0000_t75" style="width:95.65pt;height:29.25pt" o:ole="">
            <v:imagedata r:id="rId25" o:title=""/>
          </v:shape>
          <o:OLEObject Type="Embed" ProgID="Equation.DSMT4" ShapeID="_x0000_i1033" DrawAspect="Content" ObjectID="_1638012047" r:id="rId26"/>
        </w:object>
      </w:r>
    </w:p>
    <w:p w:rsidR="005F3E0D" w:rsidRDefault="007E3FA1" w:rsidP="005F3E0D">
      <w:pPr>
        <w:pStyle w:val="Ingenmellomrom"/>
      </w:pPr>
      <w:r>
        <w:t xml:space="preserve"> Spesifikk p</w:t>
      </w:r>
      <w:r w:rsidR="005F3E0D">
        <w:t>roduktivit</w:t>
      </w:r>
      <w:r>
        <w:t xml:space="preserve">etsindeks for </w:t>
      </w:r>
      <w:r w:rsidR="00E27440">
        <w:t xml:space="preserve">brønnlengde: </w:t>
      </w:r>
      <w:r w:rsidR="00E27440" w:rsidRPr="000D0D58">
        <w:rPr>
          <w:position w:val="-10"/>
        </w:rPr>
        <w:object w:dxaOrig="840" w:dyaOrig="360">
          <v:shape id="_x0000_i1034" type="#_x0000_t75" style="width:42.2pt;height:18.55pt" o:ole="">
            <v:imagedata r:id="rId16" o:title=""/>
          </v:shape>
          <o:OLEObject Type="Embed" ProgID="Equation.DSMT4" ShapeID="_x0000_i1034" DrawAspect="Content" ObjectID="_1638012048" r:id="rId27"/>
        </w:object>
      </w:r>
      <w:r w:rsidR="00E27440">
        <w:t xml:space="preserve"> </w:t>
      </w:r>
    </w:p>
    <w:p w:rsidR="00C41AC0" w:rsidRPr="001600DD" w:rsidRDefault="001600DD" w:rsidP="00B81D9F">
      <w:pPr>
        <w:pStyle w:val="Ingenmellomrom"/>
      </w:pPr>
      <w:r w:rsidRPr="00C41AC0">
        <w:rPr>
          <w:position w:val="-70"/>
        </w:rPr>
        <w:object w:dxaOrig="7740" w:dyaOrig="1080">
          <v:shape id="_x0000_i1142" type="#_x0000_t75" style="width:388.15pt;height:53.45pt" o:ole="">
            <v:imagedata r:id="rId28" o:title=""/>
          </v:shape>
          <o:OLEObject Type="Embed" ProgID="Equation.DSMT4" ShapeID="_x0000_i1142" DrawAspect="Content" ObjectID="_1638012049" r:id="rId29"/>
        </w:object>
      </w:r>
      <w:r w:rsidR="006A6387">
        <w:rPr>
          <w:rFonts w:ascii="Arial" w:hAnsi="Arial" w:cs="Arial"/>
          <w:sz w:val="24"/>
          <w:szCs w:val="20"/>
        </w:rPr>
        <w:t xml:space="preserve">      </w:t>
      </w:r>
    </w:p>
    <w:p w:rsidR="006A6387" w:rsidRDefault="006A6387" w:rsidP="006A6387">
      <w:pPr>
        <w:pStyle w:val="Ingenmellomrom"/>
        <w:rPr>
          <w:u w:val="single"/>
        </w:rPr>
      </w:pPr>
    </w:p>
    <w:p w:rsidR="006A6387" w:rsidRPr="006A6387" w:rsidRDefault="006A6387" w:rsidP="006A6387">
      <w:pPr>
        <w:pStyle w:val="Ingenmellomrom"/>
        <w:rPr>
          <w:rFonts w:ascii="Arial" w:hAnsi="Arial" w:cs="Arial"/>
          <w:sz w:val="24"/>
          <w:szCs w:val="20"/>
        </w:rPr>
      </w:pPr>
      <w:r w:rsidRPr="006A6387">
        <w:rPr>
          <w:u w:val="single"/>
        </w:rPr>
        <w:lastRenderedPageBreak/>
        <w:t>Produktivitetsindeks pr meter</w:t>
      </w:r>
      <w:r w:rsidRPr="006A6387">
        <w:t xml:space="preserve"> blir </w:t>
      </w:r>
      <w:r w:rsidR="001600DD">
        <w:t xml:space="preserve">altså </w:t>
      </w:r>
      <w:r w:rsidRPr="006A6387">
        <w:t xml:space="preserve">den samme for brønnlengde </w:t>
      </w:r>
      <w:r w:rsidRPr="006A6387">
        <w:rPr>
          <w:position w:val="-10"/>
        </w:rPr>
        <w:object w:dxaOrig="279" w:dyaOrig="320">
          <v:shape id="_x0000_i1037" type="#_x0000_t75" style="width:14.05pt;height:16.3pt" o:ole="">
            <v:imagedata r:id="rId30" o:title=""/>
          </v:shape>
          <o:OLEObject Type="Embed" ProgID="Equation.DSMT4" ShapeID="_x0000_i1037" DrawAspect="Content" ObjectID="_1638012050" r:id="rId31"/>
        </w:object>
      </w:r>
      <w:r w:rsidRPr="006A6387">
        <w:t xml:space="preserve"> som for</w:t>
      </w:r>
      <w:r w:rsidRPr="006A6387">
        <w:rPr>
          <w:position w:val="-10"/>
        </w:rPr>
        <w:object w:dxaOrig="840" w:dyaOrig="360">
          <v:shape id="_x0000_i1038" type="#_x0000_t75" style="width:42.2pt;height:18.55pt" o:ole="">
            <v:imagedata r:id="rId16" o:title=""/>
          </v:shape>
          <o:OLEObject Type="Embed" ProgID="Equation.DSMT4" ShapeID="_x0000_i1038" DrawAspect="Content" ObjectID="_1638012051" r:id="rId32"/>
        </w:object>
      </w:r>
    </w:p>
    <w:p w:rsidR="006A6387" w:rsidRDefault="006A6387" w:rsidP="00B81D9F">
      <w:pPr>
        <w:pStyle w:val="Ingenmellomrom"/>
        <w:rPr>
          <w:rFonts w:ascii="Arial" w:hAnsi="Arial" w:cs="Arial"/>
          <w:sz w:val="24"/>
          <w:szCs w:val="20"/>
        </w:rPr>
      </w:pPr>
    </w:p>
    <w:p w:rsidR="00E057F3" w:rsidRDefault="001600DD" w:rsidP="00B81D9F">
      <w:pPr>
        <w:pStyle w:val="Ingenmellomrom"/>
      </w:pPr>
      <w:r>
        <w:rPr>
          <w:rFonts w:cstheme="minorHAnsi"/>
          <w:bCs/>
          <w:iCs/>
          <w:szCs w:val="24"/>
        </w:rPr>
        <w:t xml:space="preserve"> </w:t>
      </w:r>
      <w:r w:rsidR="00BE0790">
        <w:rPr>
          <w:rFonts w:cstheme="minorHAnsi"/>
          <w:bCs/>
          <w:iCs/>
          <w:szCs w:val="24"/>
        </w:rPr>
        <w:t xml:space="preserve">( </w:t>
      </w:r>
      <w:r>
        <w:rPr>
          <w:rFonts w:cstheme="minorHAnsi"/>
          <w:bCs/>
          <w:iCs/>
          <w:szCs w:val="24"/>
        </w:rPr>
        <w:t xml:space="preserve"> for </w:t>
      </w:r>
      <w:r w:rsidR="00BE0790" w:rsidRPr="00BE0790">
        <w:rPr>
          <w:rFonts w:cstheme="minorHAnsi"/>
          <w:bCs/>
          <w:iCs/>
          <w:szCs w:val="24"/>
        </w:rPr>
        <w:t xml:space="preserve"> brønnlengde L=800: </w:t>
      </w:r>
      <w:r w:rsidR="00BE0790" w:rsidRPr="00BE0790">
        <w:rPr>
          <w:rFonts w:cstheme="minorHAnsi"/>
          <w:bCs/>
          <w:iCs/>
          <w:position w:val="-12"/>
          <w:szCs w:val="24"/>
          <w:lang w:val="en-US"/>
        </w:rPr>
        <w:object w:dxaOrig="4540" w:dyaOrig="380">
          <v:shape id="_x0000_i1040" type="#_x0000_t75" style="width:227.8pt;height:19.7pt" o:ole="">
            <v:imagedata r:id="rId33" o:title=""/>
          </v:shape>
          <o:OLEObject Type="Embed" ProgID="Equation.DSMT4" ShapeID="_x0000_i1040" DrawAspect="Content" ObjectID="_1638012052" r:id="rId34"/>
        </w:object>
      </w:r>
      <w:r w:rsidR="00BE0790" w:rsidRPr="00BE0790">
        <w:rPr>
          <w:rFonts w:cstheme="minorHAnsi"/>
          <w:bCs/>
          <w:iCs/>
          <w:szCs w:val="24"/>
        </w:rPr>
        <w:t>)</w:t>
      </w:r>
    </w:p>
    <w:p w:rsidR="00C02A59" w:rsidRDefault="00C02A59" w:rsidP="00B81D9F">
      <w:pPr>
        <w:pStyle w:val="Ingenmellomrom"/>
      </w:pPr>
    </w:p>
    <w:p w:rsidR="00B055D8" w:rsidRDefault="003B46CE" w:rsidP="00DD1D30">
      <w:pPr>
        <w:pStyle w:val="Ingenmellomrom"/>
        <w:numPr>
          <w:ilvl w:val="0"/>
          <w:numId w:val="7"/>
        </w:numPr>
      </w:pPr>
      <w:r>
        <w:rPr>
          <w:b/>
          <w:sz w:val="24"/>
          <w:szCs w:val="24"/>
        </w:rPr>
        <w:t>Innstrømning</w:t>
      </w:r>
      <w:r w:rsidR="005F1208" w:rsidRPr="00B055D8">
        <w:rPr>
          <w:b/>
          <w:sz w:val="24"/>
          <w:szCs w:val="24"/>
        </w:rPr>
        <w:t xml:space="preserve"> langs komplettert</w:t>
      </w:r>
      <w:r w:rsidR="00B055D8" w:rsidRPr="00B055D8">
        <w:rPr>
          <w:b/>
          <w:sz w:val="24"/>
          <w:szCs w:val="24"/>
        </w:rPr>
        <w:t xml:space="preserve"> </w:t>
      </w:r>
      <w:r w:rsidR="00B055D8">
        <w:rPr>
          <w:b/>
          <w:sz w:val="24"/>
          <w:szCs w:val="24"/>
        </w:rPr>
        <w:t>intervall</w:t>
      </w:r>
    </w:p>
    <w:p w:rsidR="003B46CE" w:rsidRDefault="003B46CE" w:rsidP="00A044F6">
      <w:pPr>
        <w:pStyle w:val="Ingenmellomrom"/>
        <w:rPr>
          <w:rFonts w:cstheme="minorHAnsi"/>
        </w:rPr>
      </w:pPr>
      <w:r>
        <w:t>Antatt h</w:t>
      </w:r>
      <w:r w:rsidR="000D0D58">
        <w:t>omogen innstrømning</w:t>
      </w:r>
      <w:r w:rsidR="00B055D8">
        <w:rPr>
          <w:rFonts w:cstheme="minorHAnsi"/>
        </w:rPr>
        <w:t xml:space="preserve">: </w:t>
      </w:r>
    </w:p>
    <w:p w:rsidR="00B055D8" w:rsidRDefault="00D0069D" w:rsidP="00A044F6">
      <w:pPr>
        <w:pStyle w:val="Ingenmellomrom"/>
      </w:pPr>
      <w:r w:rsidRPr="00813215">
        <w:rPr>
          <w:position w:val="-28"/>
        </w:rPr>
        <w:object w:dxaOrig="6039" w:dyaOrig="639">
          <v:shape id="_x0000_i1041" type="#_x0000_t75" style="width:302.05pt;height:31.5pt" o:ole="">
            <v:imagedata r:id="rId35" o:title=""/>
          </v:shape>
          <o:OLEObject Type="Embed" ProgID="Equation.DSMT4" ShapeID="_x0000_i1041" DrawAspect="Content" ObjectID="_1638012053" r:id="rId36"/>
        </w:object>
      </w:r>
    </w:p>
    <w:p w:rsidR="00D0069D" w:rsidRDefault="00B055D8" w:rsidP="003B46CE">
      <w:pPr>
        <w:pStyle w:val="Ingenmellomrom"/>
      </w:pPr>
      <w:r>
        <w:rPr>
          <w:rFonts w:cstheme="minorHAnsi"/>
        </w:rPr>
        <w:t xml:space="preserve">Trykktap </w:t>
      </w:r>
      <w:r w:rsidR="003B46CE">
        <w:rPr>
          <w:rFonts w:cstheme="minorHAnsi"/>
        </w:rPr>
        <w:t>langs liner</w:t>
      </w:r>
      <w:r>
        <w:rPr>
          <w:rFonts w:cstheme="minorHAnsi"/>
        </w:rPr>
        <w:t xml:space="preserve">: </w:t>
      </w:r>
      <w:r w:rsidR="00DF5247" w:rsidRPr="00CB35AE">
        <w:rPr>
          <w:position w:val="-24"/>
        </w:rPr>
        <w:object w:dxaOrig="3480" w:dyaOrig="620">
          <v:shape id="_x0000_i1042" type="#_x0000_t75" style="width:173.25pt;height:30.95pt" o:ole="">
            <v:imagedata r:id="rId37" o:title=""/>
          </v:shape>
          <o:OLEObject Type="Embed" ProgID="Equation.DSMT4" ShapeID="_x0000_i1042" DrawAspect="Content" ObjectID="_1638012054" r:id="rId38"/>
        </w:object>
      </w:r>
    </w:p>
    <w:p w:rsidR="00DF5247" w:rsidRDefault="003B46CE" w:rsidP="003B46CE">
      <w:pPr>
        <w:pStyle w:val="Ingenmellomrom"/>
      </w:pPr>
      <w:r>
        <w:t>Trykktap fra reservoar til brønnvegg:</w:t>
      </w:r>
      <w:r w:rsidR="00ED0DBE" w:rsidRPr="003B46CE">
        <w:rPr>
          <w:position w:val="-10"/>
        </w:rPr>
        <w:object w:dxaOrig="2659" w:dyaOrig="340">
          <v:shape id="_x0000_i1043" type="#_x0000_t75" style="width:133.3pt;height:16.9pt" o:ole="">
            <v:imagedata r:id="rId39" o:title=""/>
          </v:shape>
          <o:OLEObject Type="Embed" ProgID="Equation.DSMT4" ShapeID="_x0000_i1043" DrawAspect="Content" ObjectID="_1638012055" r:id="rId40"/>
        </w:object>
      </w:r>
    </w:p>
    <w:p w:rsidR="001600DD" w:rsidRDefault="00ED0DBE" w:rsidP="003B46CE">
      <w:pPr>
        <w:pStyle w:val="Ingenmellomrom"/>
      </w:pPr>
      <w:r>
        <w:t xml:space="preserve">Altså 11% </w:t>
      </w:r>
      <w:r w:rsidR="00DF5247">
        <w:t>større trykktap og innstrømning ved hæl</w:t>
      </w:r>
      <w:r>
        <w:t>en.</w:t>
      </w:r>
      <w:r w:rsidR="00E27440">
        <w:t xml:space="preserve"> </w:t>
      </w:r>
    </w:p>
    <w:p w:rsidR="00DF5247" w:rsidRPr="00ED0DBE" w:rsidRDefault="001600DD" w:rsidP="003B46CE">
      <w:pPr>
        <w:pStyle w:val="Ingenmellomrom"/>
      </w:pPr>
      <w:r>
        <w:rPr>
          <w:u w:val="double"/>
        </w:rPr>
        <w:t>Avvik fra</w:t>
      </w:r>
      <w:r w:rsidR="00DF5247" w:rsidRPr="00E27440">
        <w:rPr>
          <w:u w:val="double"/>
        </w:rPr>
        <w:t xml:space="preserve"> homogen innstrømning</w:t>
      </w:r>
    </w:p>
    <w:p w:rsidR="00A67276" w:rsidRDefault="00DF3532" w:rsidP="00D0683A">
      <w:pPr>
        <w:pStyle w:val="Listeavsnitt"/>
        <w:ind w:left="0"/>
      </w:pPr>
      <w:r>
        <w:rPr>
          <w:noProof/>
          <w:lang w:eastAsia="nb-NO"/>
        </w:rPr>
        <w:pict>
          <v:shape id="_x0000_i1044" type="#_x0000_t75" style="width:420.2pt;height:162pt">
            <v:imagedata r:id="rId41" o:title="untitled"/>
          </v:shape>
        </w:pict>
      </w:r>
    </w:p>
    <w:p w:rsidR="006F4155" w:rsidRDefault="006F4155" w:rsidP="00D0683A">
      <w:pPr>
        <w:pStyle w:val="Listeavsnitt"/>
        <w:ind w:left="0"/>
      </w:pPr>
    </w:p>
    <w:p w:rsidR="006F4155" w:rsidRPr="00675A50" w:rsidRDefault="008C6816" w:rsidP="00D0683A">
      <w:pPr>
        <w:pStyle w:val="Listeavsnit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d) </w:t>
      </w:r>
      <w:r w:rsidR="0089756B">
        <w:rPr>
          <w:b/>
          <w:sz w:val="24"/>
          <w:szCs w:val="24"/>
        </w:rPr>
        <w:t>Effektiv produktivitetsindeks</w:t>
      </w:r>
    </w:p>
    <w:p w:rsidR="000D0D58" w:rsidRPr="000D0D58" w:rsidRDefault="000D0D58" w:rsidP="000D0D58">
      <w:pPr>
        <w:pStyle w:val="Ingenmellomrom"/>
      </w:pPr>
      <w:r>
        <w:t>Trykktap fra reservoar til brønnvegg</w:t>
      </w:r>
      <w:r w:rsidR="00F46A35">
        <w:t xml:space="preserve"> bereknet ovenfor</w:t>
      </w:r>
      <w:r>
        <w:t xml:space="preserve"> : </w:t>
      </w:r>
      <w:r w:rsidR="00ED0DBE" w:rsidRPr="00F46A35">
        <w:rPr>
          <w:position w:val="-10"/>
        </w:rPr>
        <w:object w:dxaOrig="1520" w:dyaOrig="320">
          <v:shape id="_x0000_i1045" type="#_x0000_t75" style="width:76.5pt;height:15.75pt" o:ole="">
            <v:imagedata r:id="rId42" o:title=""/>
          </v:shape>
          <o:OLEObject Type="Embed" ProgID="Equation.DSMT4" ShapeID="_x0000_i1045" DrawAspect="Content" ObjectID="_1638012056" r:id="rId43"/>
        </w:object>
      </w:r>
      <w:r w:rsidR="00AB46BA">
        <w:t xml:space="preserve">. </w:t>
      </w:r>
      <w:r w:rsidR="001600DD">
        <w:t>Fra tå til hæl</w:t>
      </w:r>
      <w:r w:rsidR="00D64792">
        <w:t>:</w:t>
      </w:r>
      <w:r w:rsidR="00AB46BA">
        <w:t xml:space="preserve"> </w:t>
      </w:r>
      <w:r>
        <w:t xml:space="preserve"> </w:t>
      </w:r>
      <w:r w:rsidR="001600DD">
        <w:t>3.2bar</w:t>
      </w:r>
    </w:p>
    <w:p w:rsidR="00D0069D" w:rsidRDefault="00ED0DBE" w:rsidP="001600DD">
      <w:pPr>
        <w:pStyle w:val="Listeavsnitt"/>
        <w:ind w:left="0" w:firstLine="708"/>
      </w:pPr>
      <w:r w:rsidRPr="000D0D58">
        <w:rPr>
          <w:position w:val="-30"/>
          <w:lang w:val="en-US"/>
        </w:rPr>
        <w:object w:dxaOrig="5539" w:dyaOrig="660">
          <v:shape id="_x0000_i1046" type="#_x0000_t75" style="width:276.75pt;height:32.65pt" o:ole="">
            <v:imagedata r:id="rId44" o:title=""/>
          </v:shape>
          <o:OLEObject Type="Embed" ProgID="Equation.DSMT4" ShapeID="_x0000_i1046" DrawAspect="Content" ObjectID="_1638012057" r:id="rId45"/>
        </w:object>
      </w:r>
    </w:p>
    <w:p w:rsidR="00A67276" w:rsidRDefault="00A67276" w:rsidP="00D0683A">
      <w:pPr>
        <w:pStyle w:val="Listeavsnitt"/>
        <w:ind w:left="0"/>
      </w:pPr>
    </w:p>
    <w:p w:rsidR="00A67276" w:rsidRDefault="00A67276" w:rsidP="00D0683A">
      <w:pPr>
        <w:pStyle w:val="Listeavsnitt"/>
        <w:ind w:left="0"/>
      </w:pPr>
    </w:p>
    <w:p w:rsidR="008C6816" w:rsidRPr="00A67276" w:rsidRDefault="008C6816" w:rsidP="00D0683A">
      <w:pPr>
        <w:pStyle w:val="Listeavsnitt"/>
        <w:ind w:left="0"/>
        <w:rPr>
          <w:b/>
          <w:sz w:val="24"/>
          <w:szCs w:val="24"/>
        </w:rPr>
      </w:pPr>
      <w:r w:rsidRPr="00A67276">
        <w:rPr>
          <w:b/>
          <w:sz w:val="24"/>
          <w:szCs w:val="24"/>
        </w:rPr>
        <w:t>e) Skråstilt brønn</w:t>
      </w:r>
    </w:p>
    <w:p w:rsidR="004B5152" w:rsidRPr="00A67276" w:rsidRDefault="001600DD" w:rsidP="00C97F80">
      <w:pPr>
        <w:pStyle w:val="Listeavsnitt"/>
        <w:ind w:left="0"/>
      </w:pPr>
      <w:r>
        <w:t>P</w:t>
      </w:r>
      <w:r w:rsidR="00BC7F8E">
        <w:t>rojisert lengde: 800m</w:t>
      </w:r>
      <w:r>
        <w:t>, gir reell lengde</w:t>
      </w:r>
      <w:r w:rsidR="00C97F80">
        <w:t xml:space="preserve">: </w:t>
      </w:r>
      <w:r w:rsidR="00C97F80" w:rsidRPr="00BC7F8E">
        <w:rPr>
          <w:position w:val="-16"/>
        </w:rPr>
        <w:object w:dxaOrig="2040" w:dyaOrig="460">
          <v:shape id="_x0000_i1047" type="#_x0000_t75" style="width:102.4pt;height:23.05pt" o:ole="">
            <v:imagedata r:id="rId46" o:title=""/>
          </v:shape>
          <o:OLEObject Type="Embed" ProgID="Equation.DSMT4" ShapeID="_x0000_i1047" DrawAspect="Content" ObjectID="_1638012058" r:id="rId47"/>
        </w:object>
      </w:r>
    </w:p>
    <w:p w:rsidR="004B5152" w:rsidRPr="00B538ED" w:rsidRDefault="00BC7F8E" w:rsidP="00B538ED">
      <w:pPr>
        <w:pStyle w:val="Ingenmellomrom"/>
        <w:rPr>
          <w:b/>
          <w:sz w:val="24"/>
          <w:szCs w:val="24"/>
        </w:rPr>
      </w:pPr>
      <w:r w:rsidRPr="00BC7F8E">
        <w:rPr>
          <w:b/>
          <w:noProof/>
          <w:sz w:val="24"/>
          <w:szCs w:val="24"/>
          <w:lang w:eastAsia="nb-NO"/>
        </w:rPr>
        <w:drawing>
          <wp:inline distT="0" distB="0" distL="0" distR="0">
            <wp:extent cx="3730528" cy="1479781"/>
            <wp:effectExtent l="0" t="0" r="3810" b="6350"/>
            <wp:docPr id="2" name="Bilde 2" descr="\\home.ansatt.ntnu.no\asheim\Desktop\bil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\home.ansatt.ntnu.no\asheim\Desktop\bilde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125" cy="148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276" w:rsidRDefault="006608FB" w:rsidP="00A67276">
      <w:pPr>
        <w:pStyle w:val="Listeavsnitt"/>
        <w:ind w:left="0"/>
      </w:pPr>
      <w:r>
        <w:t>Ekvivalent brønnlengde</w:t>
      </w:r>
      <w:r w:rsidR="00C97F80">
        <w:t xml:space="preserve"> </w:t>
      </w:r>
      <w:r w:rsidR="00AB46BA">
        <w:t>an</w:t>
      </w:r>
      <w:r w:rsidR="00C97F80">
        <w:t>isotropt reservoar</w:t>
      </w:r>
      <w:r w:rsidR="00A67276">
        <w:t xml:space="preserve">: </w:t>
      </w:r>
      <w:r w:rsidR="00E057F3" w:rsidRPr="00BC7F8E">
        <w:rPr>
          <w:position w:val="-16"/>
        </w:rPr>
        <w:object w:dxaOrig="2460" w:dyaOrig="480">
          <v:shape id="_x0000_i1048" type="#_x0000_t75" style="width:123.2pt;height:23.65pt" o:ole="">
            <v:imagedata r:id="rId49" o:title=""/>
          </v:shape>
          <o:OLEObject Type="Embed" ProgID="Equation.DSMT4" ShapeID="_x0000_i1048" DrawAspect="Content" ObjectID="_1638012059" r:id="rId50"/>
        </w:object>
      </w:r>
      <w:r w:rsidR="00A67276">
        <w:t xml:space="preserve"> </w:t>
      </w:r>
    </w:p>
    <w:p w:rsidR="001600DD" w:rsidRDefault="001600DD" w:rsidP="00A67276">
      <w:pPr>
        <w:pStyle w:val="Listeavsnitt"/>
        <w:ind w:left="0"/>
      </w:pPr>
      <w:r>
        <w:t xml:space="preserve">Dette er </w:t>
      </w:r>
      <w:r>
        <w:t xml:space="preserve">2.5 ganger </w:t>
      </w:r>
      <w:r>
        <w:t xml:space="preserve">den </w:t>
      </w:r>
      <w:r>
        <w:t>reell</w:t>
      </w:r>
      <w:r>
        <w:t>e</w:t>
      </w:r>
      <w:r>
        <w:t xml:space="preserve"> lengde</w:t>
      </w:r>
      <w:r>
        <w:t>, så vi kan forvente forbedring i samme størrelsesorden</w:t>
      </w:r>
    </w:p>
    <w:p w:rsidR="001600DD" w:rsidRDefault="001600DD" w:rsidP="00A67276">
      <w:pPr>
        <w:pStyle w:val="Listeavsnitt"/>
        <w:ind w:left="0"/>
      </w:pPr>
    </w:p>
    <w:p w:rsidR="001600DD" w:rsidRDefault="001600DD" w:rsidP="00A67276">
      <w:pPr>
        <w:pStyle w:val="Listeavsnitt"/>
        <w:ind w:left="0"/>
      </w:pPr>
      <w:r>
        <w:t>PI-formel</w:t>
      </w:r>
      <w:r w:rsidR="00C97F80">
        <w:t xml:space="preserve"> for skrå brønnbane:</w:t>
      </w:r>
      <w:r w:rsidRPr="00BC7F8E">
        <w:rPr>
          <w:position w:val="-72"/>
        </w:rPr>
        <w:object w:dxaOrig="4540" w:dyaOrig="1100">
          <v:shape id="_x0000_i1144" type="#_x0000_t75" style="width:227.8pt;height:54.55pt" o:ole="">
            <v:imagedata r:id="rId51" o:title=""/>
          </v:shape>
          <o:OLEObject Type="Embed" ProgID="Equation.DSMT4" ShapeID="_x0000_i1144" DrawAspect="Content" ObjectID="_1638012060" r:id="rId52"/>
        </w:object>
      </w:r>
    </w:p>
    <w:p w:rsidR="005F332D" w:rsidRPr="005F332D" w:rsidRDefault="0046190D" w:rsidP="0089756B">
      <w:pPr>
        <w:pStyle w:val="Listeavsnitt"/>
        <w:ind w:left="0"/>
      </w:pPr>
      <w:r>
        <w:t>Geometrifaktoren gje</w:t>
      </w:r>
      <w:r w:rsidR="001600DD">
        <w:t>lder konvergens i areal-planet (L-D planet)</w:t>
      </w:r>
      <w:r w:rsidR="005F332D">
        <w:t>. S</w:t>
      </w:r>
      <w:r w:rsidR="001600DD">
        <w:t xml:space="preserve">om estimert i </w:t>
      </w:r>
      <w:r w:rsidR="001600DD">
        <w:rPr>
          <w:rFonts w:cstheme="minorHAnsi"/>
        </w:rPr>
        <w:t>1b)</w:t>
      </w:r>
      <w:r w:rsidR="001600DD">
        <w:rPr>
          <w:rFonts w:cstheme="minorHAnsi"/>
        </w:rPr>
        <w:t>:</w:t>
      </w:r>
      <w:r w:rsidR="005F332D" w:rsidRPr="001600DD">
        <w:rPr>
          <w:position w:val="-10"/>
        </w:rPr>
        <w:object w:dxaOrig="1300" w:dyaOrig="360">
          <v:shape id="_x0000_i1150" type="#_x0000_t75" style="width:65.25pt;height:18.55pt" o:ole="">
            <v:imagedata r:id="rId53" o:title=""/>
          </v:shape>
          <o:OLEObject Type="Embed" ProgID="Equation.DSMT4" ShapeID="_x0000_i1150" DrawAspect="Content" ObjectID="_1638012061" r:id="rId54"/>
        </w:object>
      </w:r>
      <w:r w:rsidR="00C97F80">
        <w:t xml:space="preserve">. </w:t>
      </w:r>
      <w:r w:rsidR="00C97F80" w:rsidRPr="00C97F80">
        <w:rPr>
          <w:rFonts w:cstheme="minorHAnsi"/>
        </w:rPr>
        <w:t xml:space="preserve"> </w:t>
      </w:r>
    </w:p>
    <w:p w:rsidR="0089756B" w:rsidRPr="005F332D" w:rsidRDefault="00C97F80" w:rsidP="0089756B">
      <w:pPr>
        <w:pStyle w:val="Listeavsnitt"/>
        <w:ind w:left="0"/>
        <w:rPr>
          <w:rFonts w:cstheme="minorHAnsi"/>
        </w:rPr>
      </w:pPr>
      <w:r>
        <w:rPr>
          <w:rFonts w:cstheme="minorHAnsi"/>
        </w:rPr>
        <w:t>Skinfaktor</w:t>
      </w:r>
      <w:r w:rsidR="0089756B" w:rsidRPr="005C57B2">
        <w:rPr>
          <w:rFonts w:cstheme="minorHAnsi"/>
        </w:rPr>
        <w:t>:</w:t>
      </w:r>
      <w:r w:rsidR="0089756B" w:rsidRPr="005C57B2">
        <w:rPr>
          <w:rFonts w:ascii="Arial" w:hAnsi="Arial" w:cs="Arial"/>
          <w:position w:val="-10"/>
          <w:sz w:val="24"/>
          <w:szCs w:val="20"/>
        </w:rPr>
        <w:object w:dxaOrig="900" w:dyaOrig="320">
          <v:shape id="_x0000_i1051" type="#_x0000_t75" style="width:45pt;height:15.75pt" o:ole="">
            <v:imagedata r:id="rId55" o:title=""/>
          </v:shape>
          <o:OLEObject Type="Embed" ProgID="Equation.DSMT4" ShapeID="_x0000_i1051" DrawAspect="Content" ObjectID="_1638012062" r:id="rId56"/>
        </w:object>
      </w:r>
      <w:r w:rsidR="005F332D">
        <w:rPr>
          <w:rFonts w:cstheme="minorHAnsi"/>
        </w:rPr>
        <w:t>.</w:t>
      </w:r>
      <w:r w:rsidR="005F332D">
        <w:t>S</w:t>
      </w:r>
      <w:r>
        <w:t>kin</w:t>
      </w:r>
      <w:r w:rsidR="0089756B">
        <w:t xml:space="preserve"> på grunn av skråstilling: </w:t>
      </w:r>
      <w:r w:rsidR="0089756B" w:rsidRPr="00133C87">
        <w:rPr>
          <w:position w:val="-12"/>
        </w:rPr>
        <w:object w:dxaOrig="960" w:dyaOrig="380">
          <v:shape id="_x0000_i1052" type="#_x0000_t75" style="width:48.4pt;height:19.15pt" o:ole="">
            <v:imagedata r:id="rId57" o:title=""/>
          </v:shape>
          <o:OLEObject Type="Embed" ProgID="Equation.DSMT4" ShapeID="_x0000_i1052" DrawAspect="Content" ObjectID="_1638012063" r:id="rId58"/>
        </w:object>
      </w:r>
    </w:p>
    <w:p w:rsidR="00BC7F8E" w:rsidRDefault="00C97F80" w:rsidP="00A67276">
      <w:pPr>
        <w:pStyle w:val="Listeavsnitt"/>
        <w:ind w:left="0"/>
      </w:pPr>
      <w:r>
        <w:t>Spesifikk produktivitetsind</w:t>
      </w:r>
      <w:r w:rsidR="005F332D">
        <w:t>e</w:t>
      </w:r>
      <w:r>
        <w:t>ks</w:t>
      </w:r>
      <w:r w:rsidR="005F332D">
        <w:t>:</w:t>
      </w:r>
      <w:r w:rsidR="005F332D" w:rsidRPr="005F332D">
        <w:t xml:space="preserve"> </w:t>
      </w:r>
      <w:r w:rsidR="005F332D" w:rsidRPr="005F332D">
        <w:rPr>
          <w:position w:val="-12"/>
        </w:rPr>
        <w:object w:dxaOrig="1359" w:dyaOrig="360">
          <v:shape id="_x0000_i1154" type="#_x0000_t75" style="width:68.05pt;height:18pt" o:ole="">
            <v:imagedata r:id="rId59" o:title=""/>
          </v:shape>
          <o:OLEObject Type="Embed" ProgID="Equation.DSMT4" ShapeID="_x0000_i1154" DrawAspect="Content" ObjectID="_1638012064" r:id="rId60"/>
        </w:object>
      </w:r>
    </w:p>
    <w:p w:rsidR="006071EA" w:rsidRDefault="00E057F3">
      <w:r w:rsidRPr="00BC7F8E">
        <w:rPr>
          <w:position w:val="-72"/>
        </w:rPr>
        <w:object w:dxaOrig="8760" w:dyaOrig="1100">
          <v:shape id="_x0000_i1053" type="#_x0000_t75" style="width:439.3pt;height:54.55pt" o:ole="">
            <v:imagedata r:id="rId61" o:title=""/>
          </v:shape>
          <o:OLEObject Type="Embed" ProgID="Equation.DSMT4" ShapeID="_x0000_i1053" DrawAspect="Content" ObjectID="_1638012065" r:id="rId62"/>
        </w:object>
      </w:r>
    </w:p>
    <w:p w:rsidR="006608FB" w:rsidRPr="00E057F3" w:rsidRDefault="005F332D" w:rsidP="00E057F3">
      <w:pPr>
        <w:ind w:left="284" w:hanging="426"/>
      </w:pPr>
      <w:r>
        <w:t xml:space="preserve">I forhold til </w:t>
      </w:r>
      <w:r w:rsidR="00903584">
        <w:t xml:space="preserve"> horisontal </w:t>
      </w:r>
      <w:r w:rsidR="00C97F80">
        <w:t xml:space="preserve">: </w:t>
      </w:r>
      <w:r w:rsidR="00E057F3" w:rsidRPr="006608FB">
        <w:rPr>
          <w:position w:val="-30"/>
        </w:rPr>
        <w:object w:dxaOrig="2200" w:dyaOrig="720">
          <v:shape id="_x0000_i1054" type="#_x0000_t75" style="width:109.7pt;height:36pt" o:ole="">
            <v:imagedata r:id="rId63" o:title=""/>
          </v:shape>
          <o:OLEObject Type="Embed" ProgID="Equation.DSMT4" ShapeID="_x0000_i1054" DrawAspect="Content" ObjectID="_1638012066" r:id="rId64"/>
        </w:object>
      </w:r>
      <w:r w:rsidR="00C97F80">
        <w:t xml:space="preserve">  </w:t>
      </w:r>
      <w:r w:rsidR="00E057F3">
        <w:t xml:space="preserve">            </w:t>
      </w:r>
      <w:r w:rsidR="00E057F3">
        <w:rPr>
          <w:u w:val="double"/>
        </w:rPr>
        <w:t>S</w:t>
      </w:r>
      <w:r w:rsidR="00AB46BA" w:rsidRPr="00903584">
        <w:rPr>
          <w:u w:val="double"/>
        </w:rPr>
        <w:t>ignifikant</w:t>
      </w:r>
      <w:r w:rsidR="00E057F3">
        <w:rPr>
          <w:u w:val="double"/>
        </w:rPr>
        <w:t xml:space="preserve"> forbedring</w:t>
      </w:r>
      <w:r w:rsidR="00903584">
        <w:rPr>
          <w:u w:val="double"/>
        </w:rPr>
        <w:t xml:space="preserve">   </w:t>
      </w:r>
    </w:p>
    <w:p w:rsidR="00742E8A" w:rsidRPr="00683E3F" w:rsidRDefault="00742E8A" w:rsidP="00ED02ED">
      <w:pPr>
        <w:pStyle w:val="Ingenmellomrom"/>
        <w:ind w:left="708"/>
        <w:rPr>
          <w:sz w:val="24"/>
          <w:szCs w:val="24"/>
        </w:rPr>
      </w:pPr>
    </w:p>
    <w:p w:rsidR="00E15488" w:rsidRDefault="00E763C4" w:rsidP="00E15488">
      <w:pPr>
        <w:rPr>
          <w:b/>
          <w:sz w:val="32"/>
          <w:szCs w:val="32"/>
        </w:rPr>
      </w:pPr>
      <w:r>
        <w:rPr>
          <w:b/>
          <w:sz w:val="32"/>
          <w:szCs w:val="32"/>
        </w:rPr>
        <w:t>Oppgave 2</w:t>
      </w:r>
      <w:r w:rsidR="00733375">
        <w:rPr>
          <w:b/>
          <w:sz w:val="32"/>
          <w:szCs w:val="32"/>
        </w:rPr>
        <w:t xml:space="preserve"> </w:t>
      </w:r>
    </w:p>
    <w:p w:rsidR="00B72C35" w:rsidRDefault="00761E2E" w:rsidP="0042091F">
      <w:pPr>
        <w:pStyle w:val="Ingenmellomrom"/>
        <w:numPr>
          <w:ilvl w:val="0"/>
          <w:numId w:val="9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Minste reservoartrykk for n</w:t>
      </w:r>
      <w:r w:rsidR="00B11F33">
        <w:rPr>
          <w:b/>
          <w:sz w:val="24"/>
          <w:szCs w:val="24"/>
        </w:rPr>
        <w:t>aturlig produksjon</w:t>
      </w:r>
    </w:p>
    <w:p w:rsidR="00B11F33" w:rsidRDefault="00B11F33" w:rsidP="0042091F">
      <w:pPr>
        <w:pStyle w:val="Ingenmellomrom"/>
        <w:ind w:left="426" w:hanging="426"/>
      </w:pPr>
    </w:p>
    <w:p w:rsidR="00DD77D1" w:rsidRDefault="00DD77D1" w:rsidP="0042091F">
      <w:pPr>
        <w:pStyle w:val="Ingenmellomrom"/>
        <w:ind w:left="426" w:hanging="426"/>
        <w:rPr>
          <w:sz w:val="24"/>
          <w:szCs w:val="24"/>
        </w:rPr>
      </w:pPr>
      <w:r>
        <w:t xml:space="preserve">Lengde  produksjonsrøyr </w:t>
      </w:r>
      <w:r w:rsidRPr="00683D77">
        <w:t>:</w:t>
      </w:r>
      <w:r w:rsidRPr="00683E3F">
        <w:rPr>
          <w:sz w:val="24"/>
          <w:szCs w:val="24"/>
        </w:rPr>
        <w:t xml:space="preserve"> </w:t>
      </w:r>
      <w:r w:rsidRPr="00683E3F">
        <w:rPr>
          <w:position w:val="-10"/>
          <w:sz w:val="24"/>
          <w:szCs w:val="24"/>
        </w:rPr>
        <w:object w:dxaOrig="2720" w:dyaOrig="400">
          <v:shape id="_x0000_i1055" type="#_x0000_t75" style="width:136.15pt;height:20.25pt" o:ole="">
            <v:imagedata r:id="rId65" o:title=""/>
          </v:shape>
          <o:OLEObject Type="Embed" ProgID="Equation.DSMT4" ShapeID="_x0000_i1055" DrawAspect="Content" ObjectID="_1638012067" r:id="rId66"/>
        </w:object>
      </w:r>
    </w:p>
    <w:p w:rsidR="00DD77D1" w:rsidRDefault="00DD77D1" w:rsidP="0042091F">
      <w:pPr>
        <w:pStyle w:val="Ingenmellomrom"/>
        <w:ind w:left="426" w:hanging="426"/>
      </w:pPr>
      <w:r>
        <w:t>Tyngdens akselerasjon i røyr-retning:</w:t>
      </w:r>
      <w:r w:rsidRPr="00DD77D1">
        <w:rPr>
          <w:position w:val="-28"/>
        </w:rPr>
        <w:object w:dxaOrig="1980" w:dyaOrig="639">
          <v:shape id="_x0000_i1056" type="#_x0000_t75" style="width:99pt;height:31.5pt" o:ole="">
            <v:imagedata r:id="rId67" o:title=""/>
          </v:shape>
          <o:OLEObject Type="Embed" ProgID="Equation.DSMT4" ShapeID="_x0000_i1056" DrawAspect="Content" ObjectID="_1638012068" r:id="rId68"/>
        </w:object>
      </w:r>
      <w:r>
        <w:t xml:space="preserve"> </w:t>
      </w:r>
    </w:p>
    <w:p w:rsidR="005F332D" w:rsidRDefault="00280BB2" w:rsidP="00791AAB">
      <w:pPr>
        <w:pStyle w:val="Ingenmellomrom"/>
      </w:pPr>
      <w:r>
        <w:t xml:space="preserve">Å anta 1-fasestrømning </w:t>
      </w:r>
      <w:r w:rsidR="005F332D">
        <w:t>gjør utrekningen enklere og kan anses grov tilnærming.</w:t>
      </w:r>
    </w:p>
    <w:p w:rsidR="00280BB2" w:rsidRDefault="005F332D" w:rsidP="00791AAB">
      <w:pPr>
        <w:pStyle w:val="Ingenmellomrom"/>
      </w:pPr>
      <w:r>
        <w:t>Men</w:t>
      </w:r>
      <w:r>
        <w:t xml:space="preserve"> utløpstrykk: 20 bar</w:t>
      </w:r>
      <w:r>
        <w:t xml:space="preserve"> innebærer</w:t>
      </w:r>
      <w:r>
        <w:t xml:space="preserve"> fri gass</w:t>
      </w:r>
      <w:r>
        <w:t xml:space="preserve"> i del</w:t>
      </w:r>
      <w:r>
        <w:t xml:space="preserve"> av produksjonsrøyret.</w:t>
      </w:r>
      <w:r>
        <w:t xml:space="preserve"> Dette</w:t>
      </w:r>
      <w:r w:rsidR="00280BB2">
        <w:t xml:space="preserve"> reduserer gjennomsnittstetthet og trykkgradient.</w:t>
      </w:r>
      <w:r w:rsidR="00DF3532">
        <w:t xml:space="preserve"> </w:t>
      </w:r>
    </w:p>
    <w:p w:rsidR="005F332D" w:rsidRDefault="005F332D" w:rsidP="00791AAB">
      <w:pPr>
        <w:pStyle w:val="Ingenmellomrom"/>
      </w:pPr>
    </w:p>
    <w:p w:rsidR="00343F05" w:rsidRDefault="00DF3532" w:rsidP="00791AAB">
      <w:pPr>
        <w:pStyle w:val="Ingenmellomrom"/>
      </w:pPr>
      <w:r>
        <w:t xml:space="preserve">Vi kan </w:t>
      </w:r>
      <w:r w:rsidR="005F332D">
        <w:t>ta vurdere 2-fasestrømning og</w:t>
      </w:r>
      <w:r w:rsidR="00791AAB">
        <w:t xml:space="preserve"> 1-fasestrømning</w:t>
      </w:r>
      <w:r w:rsidR="005F332D">
        <w:t xml:space="preserve"> separat</w:t>
      </w:r>
      <w:r w:rsidR="00343F05">
        <w:t xml:space="preserve"> </w:t>
      </w:r>
    </w:p>
    <w:p w:rsidR="00343F05" w:rsidRDefault="00343F05" w:rsidP="0042091F">
      <w:pPr>
        <w:pStyle w:val="Ingenmellomrom"/>
        <w:ind w:left="426" w:hanging="426"/>
      </w:pPr>
    </w:p>
    <w:p w:rsidR="00343F05" w:rsidRPr="00343F05" w:rsidRDefault="00343F05" w:rsidP="0042091F">
      <w:pPr>
        <w:pStyle w:val="Ingenmellomrom"/>
        <w:ind w:left="426" w:hanging="426"/>
        <w:rPr>
          <w:b/>
        </w:rPr>
      </w:pPr>
      <w:r w:rsidRPr="00343F05">
        <w:rPr>
          <w:b/>
        </w:rPr>
        <w:t>2-fase</w:t>
      </w:r>
      <w:r w:rsidR="0042091F">
        <w:rPr>
          <w:b/>
        </w:rPr>
        <w:t xml:space="preserve"> </w:t>
      </w:r>
      <w:r w:rsidR="0042091F" w:rsidRPr="0042091F">
        <w:rPr>
          <w:b/>
        </w:rPr>
        <w:t xml:space="preserve">fra utløp </w:t>
      </w:r>
      <w:r w:rsidR="005F332D">
        <w:rPr>
          <w:b/>
        </w:rPr>
        <w:t xml:space="preserve">og ned </w:t>
      </w:r>
      <w:r w:rsidR="0042091F" w:rsidRPr="0042091F">
        <w:rPr>
          <w:b/>
        </w:rPr>
        <w:t>til metning</w:t>
      </w:r>
      <w:r w:rsidR="005F332D">
        <w:rPr>
          <w:b/>
        </w:rPr>
        <w:t>strykket 69 bar nås</w:t>
      </w:r>
    </w:p>
    <w:p w:rsidR="003015C4" w:rsidRDefault="00343F05" w:rsidP="0042091F">
      <w:pPr>
        <w:pStyle w:val="Ingenmellomrom"/>
        <w:ind w:left="426" w:hanging="426"/>
      </w:pPr>
      <w:r>
        <w:t xml:space="preserve">Middeltrykk </w:t>
      </w:r>
      <w:r w:rsidR="00FE19CF">
        <w:t xml:space="preserve">: </w:t>
      </w:r>
      <w:r w:rsidR="00C51F97" w:rsidRPr="00C51F97">
        <w:rPr>
          <w:position w:val="-12"/>
        </w:rPr>
        <w:object w:dxaOrig="2540" w:dyaOrig="360">
          <v:shape id="_x0000_i1057" type="#_x0000_t75" style="width:127.15pt;height:18pt" o:ole="">
            <v:imagedata r:id="rId69" o:title=""/>
          </v:shape>
          <o:OLEObject Type="Embed" ProgID="Equation.DSMT4" ShapeID="_x0000_i1057" DrawAspect="Content" ObjectID="_1638012069" r:id="rId70"/>
        </w:object>
      </w:r>
    </w:p>
    <w:p w:rsidR="00FE19CF" w:rsidRPr="001974C3" w:rsidRDefault="001974C3" w:rsidP="0042091F">
      <w:pPr>
        <w:pStyle w:val="Ingenmellomrom"/>
        <w:ind w:left="426" w:hanging="426"/>
        <w:rPr>
          <w:rFonts w:cstheme="minorHAnsi"/>
          <w:bCs/>
          <w:iCs/>
        </w:rPr>
      </w:pPr>
      <w:r>
        <w:t>Løyst gass</w:t>
      </w:r>
      <w:r w:rsidR="005F332D">
        <w:t xml:space="preserve"> ved middeltrykk</w:t>
      </w:r>
      <w:r w:rsidR="00C51F97">
        <w:t>:</w:t>
      </w:r>
      <w:r w:rsidR="00C51F97" w:rsidRPr="00C51F97">
        <w:rPr>
          <w:rFonts w:cstheme="minorHAnsi"/>
          <w:bCs/>
          <w:iCs/>
        </w:rPr>
        <w:t xml:space="preserve"> </w:t>
      </w:r>
      <w:r w:rsidR="003015C4" w:rsidRPr="00FE066A">
        <w:rPr>
          <w:rFonts w:cstheme="minorHAnsi"/>
          <w:bCs/>
          <w:iCs/>
          <w:position w:val="-14"/>
          <w:lang w:val="en-US"/>
        </w:rPr>
        <w:object w:dxaOrig="5300" w:dyaOrig="420">
          <v:shape id="_x0000_i1058" type="#_x0000_t75" style="width:264.4pt;height:21.4pt" o:ole="">
            <v:imagedata r:id="rId71" o:title=""/>
          </v:shape>
          <o:OLEObject Type="Embed" ProgID="Equation.DSMT4" ShapeID="_x0000_i1058" DrawAspect="Content" ObjectID="_1638012070" r:id="rId72"/>
        </w:object>
      </w:r>
    </w:p>
    <w:p w:rsidR="003015C4" w:rsidRDefault="003015C4" w:rsidP="0042091F">
      <w:pPr>
        <w:pStyle w:val="Ingenmellomrom"/>
        <w:ind w:left="426" w:hanging="426"/>
      </w:pPr>
      <w:r w:rsidRPr="00EE3DCD">
        <w:rPr>
          <w:rFonts w:cstheme="minorHAnsi"/>
          <w:bCs/>
          <w:iCs/>
        </w:rPr>
        <w:t>Formasjonsfaktor olje: Bo=1.12</w:t>
      </w:r>
    </w:p>
    <w:p w:rsidR="003015C4" w:rsidRPr="00EE3DCD" w:rsidRDefault="003015C4" w:rsidP="0042091F">
      <w:pPr>
        <w:pStyle w:val="Ingenmellomrom"/>
        <w:ind w:left="426" w:hanging="426"/>
        <w:rPr>
          <w:bCs/>
          <w:iCs/>
        </w:rPr>
      </w:pPr>
      <w:r w:rsidRPr="00EE3DCD">
        <w:rPr>
          <w:bCs/>
          <w:iCs/>
        </w:rPr>
        <w:t xml:space="preserve">Oljetetthet: </w:t>
      </w:r>
      <w:r w:rsidRPr="00FE19CF">
        <w:rPr>
          <w:bCs/>
          <w:iCs/>
          <w:position w:val="-18"/>
          <w:lang w:val="en-US"/>
        </w:rPr>
        <w:object w:dxaOrig="4000" w:dyaOrig="480">
          <v:shape id="_x0000_i1059" type="#_x0000_t75" style="width:200.25pt;height:24.2pt" o:ole="">
            <v:imagedata r:id="rId73" o:title=""/>
          </v:shape>
          <o:OLEObject Type="Embed" ProgID="Equation.DSMT4" ShapeID="_x0000_i1059" DrawAspect="Content" ObjectID="_1638012071" r:id="rId74"/>
        </w:object>
      </w:r>
    </w:p>
    <w:p w:rsidR="00526859" w:rsidRDefault="00526859" w:rsidP="0042091F">
      <w:pPr>
        <w:ind w:left="426" w:hanging="426"/>
        <w:rPr>
          <w:szCs w:val="24"/>
        </w:rPr>
      </w:pPr>
      <w:r>
        <w:rPr>
          <w:szCs w:val="24"/>
        </w:rPr>
        <w:t>Formasjons</w:t>
      </w:r>
      <w:r w:rsidRPr="00810D0A">
        <w:rPr>
          <w:szCs w:val="24"/>
        </w:rPr>
        <w:t xml:space="preserve">faktor gass: </w:t>
      </w:r>
      <w:r w:rsidRPr="00810D0A">
        <w:rPr>
          <w:position w:val="-28"/>
          <w:szCs w:val="24"/>
        </w:rPr>
        <w:object w:dxaOrig="2000" w:dyaOrig="660">
          <v:shape id="_x0000_i1060" type="#_x0000_t75" style="width:99.55pt;height:33.2pt" o:ole="">
            <v:imagedata r:id="rId75" o:title=""/>
          </v:shape>
          <o:OLEObject Type="Embed" ProgID="Equation.DSMT4" ShapeID="_x0000_i1060" DrawAspect="Content" ObjectID="_1638012072" r:id="rId76"/>
        </w:object>
      </w:r>
    </w:p>
    <w:p w:rsidR="00526859" w:rsidRDefault="00526859" w:rsidP="0042091F">
      <w:pPr>
        <w:ind w:left="426" w:hanging="426"/>
        <w:rPr>
          <w:szCs w:val="24"/>
        </w:rPr>
      </w:pPr>
      <w:r>
        <w:rPr>
          <w:szCs w:val="24"/>
        </w:rPr>
        <w:t>Gasst</w:t>
      </w:r>
      <w:r w:rsidRPr="00810D0A">
        <w:rPr>
          <w:szCs w:val="24"/>
        </w:rPr>
        <w:t xml:space="preserve">etthet: </w:t>
      </w:r>
      <w:r w:rsidRPr="00810D0A">
        <w:rPr>
          <w:position w:val="-30"/>
          <w:szCs w:val="24"/>
        </w:rPr>
        <w:object w:dxaOrig="2940" w:dyaOrig="720">
          <v:shape id="_x0000_i1061" type="#_x0000_t75" style="width:146.8pt;height:36pt" o:ole="">
            <v:imagedata r:id="rId77" o:title=""/>
          </v:shape>
          <o:OLEObject Type="Embed" ProgID="Equation.DSMT4" ShapeID="_x0000_i1061" DrawAspect="Content" ObjectID="_1638012073" r:id="rId78"/>
        </w:object>
      </w:r>
    </w:p>
    <w:p w:rsidR="00526859" w:rsidRPr="00810D0A" w:rsidRDefault="00526859" w:rsidP="0042091F">
      <w:pPr>
        <w:ind w:left="426" w:hanging="426"/>
        <w:rPr>
          <w:szCs w:val="24"/>
        </w:rPr>
      </w:pPr>
      <w:r>
        <w:rPr>
          <w:szCs w:val="24"/>
        </w:rPr>
        <w:t xml:space="preserve">Væsketetthet </w:t>
      </w:r>
      <w:r w:rsidRPr="00E763C4">
        <w:rPr>
          <w:rFonts w:ascii="Times New Roman" w:hAnsi="Times New Roman" w:cs="Times New Roman"/>
          <w:position w:val="-28"/>
          <w:sz w:val="24"/>
          <w:szCs w:val="24"/>
        </w:rPr>
        <w:object w:dxaOrig="2620" w:dyaOrig="660">
          <v:shape id="_x0000_i1062" type="#_x0000_t75" style="width:131.05pt;height:33.2pt" o:ole="">
            <v:imagedata r:id="rId79" o:title=""/>
          </v:shape>
          <o:OLEObject Type="Embed" ProgID="Equation.DSMT4" ShapeID="_x0000_i1062" DrawAspect="Content" ObjectID="_1638012074" r:id="rId80"/>
        </w:object>
      </w:r>
    </w:p>
    <w:p w:rsidR="00526859" w:rsidRDefault="00526859" w:rsidP="00526859">
      <w:pPr>
        <w:rPr>
          <w:szCs w:val="24"/>
        </w:rPr>
      </w:pPr>
      <w:r w:rsidRPr="00E763C4">
        <w:rPr>
          <w:position w:val="-14"/>
          <w:szCs w:val="24"/>
        </w:rPr>
        <w:object w:dxaOrig="2160" w:dyaOrig="360">
          <v:shape id="_x0000_i1063" type="#_x0000_t75" style="width:108pt;height:18.55pt" o:ole="">
            <v:imagedata r:id="rId81" o:title=""/>
          </v:shape>
          <o:OLEObject Type="Embed" ProgID="Equation.DSMT4" ShapeID="_x0000_i1063" DrawAspect="Content" ObjectID="_1638012075" r:id="rId82"/>
        </w:object>
      </w:r>
      <w:r>
        <w:rPr>
          <w:szCs w:val="24"/>
        </w:rPr>
        <w:t xml:space="preserve"> </w:t>
      </w:r>
    </w:p>
    <w:p w:rsidR="00526859" w:rsidRDefault="00526859" w:rsidP="00526859">
      <w:pPr>
        <w:rPr>
          <w:szCs w:val="24"/>
        </w:rPr>
      </w:pPr>
      <w:r w:rsidRPr="00E763C4">
        <w:rPr>
          <w:position w:val="-10"/>
          <w:szCs w:val="24"/>
        </w:rPr>
        <w:object w:dxaOrig="2079" w:dyaOrig="320">
          <v:shape id="_x0000_i1064" type="#_x0000_t75" style="width:103.5pt;height:15.75pt" o:ole="">
            <v:imagedata r:id="rId83" o:title=""/>
          </v:shape>
          <o:OLEObject Type="Embed" ProgID="Equation.DSMT4" ShapeID="_x0000_i1064" DrawAspect="Content" ObjectID="_1638012076" r:id="rId84"/>
        </w:object>
      </w:r>
    </w:p>
    <w:p w:rsidR="00526859" w:rsidRDefault="00526859" w:rsidP="00526859">
      <w:pPr>
        <w:rPr>
          <w:szCs w:val="24"/>
        </w:rPr>
      </w:pPr>
      <w:r w:rsidRPr="00343F05">
        <w:rPr>
          <w:position w:val="-14"/>
        </w:rPr>
        <w:object w:dxaOrig="1860" w:dyaOrig="360">
          <v:shape id="_x0000_i1065" type="#_x0000_t75" style="width:93.4pt;height:18pt" o:ole="">
            <v:imagedata r:id="rId85" o:title=""/>
          </v:shape>
          <o:OLEObject Type="Embed" ProgID="Equation.DSMT4" ShapeID="_x0000_i1065" DrawAspect="Content" ObjectID="_1638012077" r:id="rId86"/>
        </w:object>
      </w:r>
    </w:p>
    <w:p w:rsidR="00526859" w:rsidRPr="00A55C9F" w:rsidRDefault="00526859" w:rsidP="00526859">
      <w:r>
        <w:t>Strømmende væskefraksjon :</w:t>
      </w:r>
      <w:r w:rsidRPr="00775482">
        <w:rPr>
          <w:position w:val="-10"/>
        </w:rPr>
        <w:object w:dxaOrig="1640" w:dyaOrig="320">
          <v:shape id="_x0000_i1066" type="#_x0000_t75" style="width:82.15pt;height:15.75pt" o:ole="">
            <v:imagedata r:id="rId87" o:title=""/>
          </v:shape>
          <o:OLEObject Type="Embed" ProgID="Equation.DSMT4" ShapeID="_x0000_i1066" DrawAspect="Content" ObjectID="_1638012078" r:id="rId88"/>
        </w:object>
      </w:r>
    </w:p>
    <w:p w:rsidR="00526859" w:rsidRPr="00E763C4" w:rsidRDefault="00526859" w:rsidP="00526859">
      <w:pPr>
        <w:rPr>
          <w:szCs w:val="24"/>
        </w:rPr>
      </w:pPr>
      <w:r>
        <w:rPr>
          <w:rFonts w:cstheme="minorHAnsi"/>
        </w:rPr>
        <w:t>Strømningstetthet</w:t>
      </w:r>
      <w:r>
        <w:rPr>
          <w:rFonts w:ascii="Comic Sans MS" w:hAnsi="Comic Sans MS"/>
        </w:rPr>
        <w:t>:</w:t>
      </w:r>
      <w:r w:rsidR="001974C3" w:rsidRPr="00443753">
        <w:rPr>
          <w:position w:val="-14"/>
        </w:rPr>
        <w:object w:dxaOrig="2720" w:dyaOrig="380">
          <v:shape id="_x0000_i1067" type="#_x0000_t75" style="width:136.15pt;height:19.7pt" o:ole="">
            <v:imagedata r:id="rId89" o:title=""/>
          </v:shape>
          <o:OLEObject Type="Embed" ProgID="Equation.DSMT4" ShapeID="_x0000_i1067" DrawAspect="Content" ObjectID="_1638012079" r:id="rId90"/>
        </w:object>
      </w:r>
    </w:p>
    <w:p w:rsidR="003F61AA" w:rsidRPr="00EE3DCD" w:rsidRDefault="003F61AA" w:rsidP="001974C3">
      <w:pPr>
        <w:pStyle w:val="Ingenmellomrom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t>T</w:t>
      </w:r>
      <w:r w:rsidR="001974C3">
        <w:t>rykklikning</w:t>
      </w:r>
      <w:r>
        <w:t>:</w:t>
      </w:r>
      <w:r w:rsidR="001974C3" w:rsidRPr="00D64792">
        <w:rPr>
          <w:rFonts w:ascii="Times New Roman" w:eastAsia="Times New Roman" w:hAnsi="Times New Roman" w:cs="Times New Roman"/>
          <w:bCs/>
          <w:iCs/>
          <w:position w:val="-26"/>
          <w:sz w:val="28"/>
          <w:szCs w:val="28"/>
          <w:lang w:val="en-US"/>
        </w:rPr>
        <w:object w:dxaOrig="3060" w:dyaOrig="639">
          <v:shape id="_x0000_i1068" type="#_x0000_t75" style="width:153pt;height:32.65pt" o:ole="">
            <v:imagedata r:id="rId91" o:title=""/>
          </v:shape>
          <o:OLEObject Type="Embed" ProgID="Equation.DSMT4" ShapeID="_x0000_i1068" DrawAspect="Content" ObjectID="_1638012080" r:id="rId92"/>
        </w:object>
      </w:r>
    </w:p>
    <w:p w:rsidR="001974C3" w:rsidRPr="005F332D" w:rsidRDefault="001974C3" w:rsidP="001974C3">
      <w:pPr>
        <w:pStyle w:val="Ingenmellomrom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974C3">
        <w:rPr>
          <w:rFonts w:eastAsia="Times New Roman" w:cstheme="minorHAnsi"/>
          <w:bCs/>
          <w:iCs/>
        </w:rPr>
        <w:t xml:space="preserve">Løyst for lengde til metningstrykk: </w:t>
      </w:r>
      <w:r w:rsidRPr="001974C3">
        <w:rPr>
          <w:rFonts w:ascii="Times New Roman" w:eastAsia="Times New Roman" w:hAnsi="Times New Roman" w:cs="Times New Roman"/>
          <w:bCs/>
          <w:iCs/>
          <w:position w:val="-50"/>
          <w:sz w:val="28"/>
          <w:szCs w:val="28"/>
          <w:lang w:val="en-US"/>
        </w:rPr>
        <w:object w:dxaOrig="2900" w:dyaOrig="859">
          <v:shape id="_x0000_i1070" type="#_x0000_t75" style="width:145.15pt;height:43.9pt" o:ole="">
            <v:imagedata r:id="rId93" o:title=""/>
          </v:shape>
          <o:OLEObject Type="Embed" ProgID="Equation.DSMT4" ShapeID="_x0000_i1070" DrawAspect="Content" ObjectID="_1638012081" r:id="rId94"/>
        </w:object>
      </w:r>
    </w:p>
    <w:p w:rsidR="00C51F97" w:rsidRDefault="00C51F97" w:rsidP="001974C3">
      <w:pPr>
        <w:pStyle w:val="Ingenmellomrom"/>
      </w:pPr>
    </w:p>
    <w:p w:rsidR="00C51F97" w:rsidRDefault="001974C3" w:rsidP="001974C3">
      <w:pPr>
        <w:pStyle w:val="Ingenmellomrom"/>
        <w:rPr>
          <w:b/>
        </w:rPr>
      </w:pPr>
      <w:r w:rsidRPr="001974C3">
        <w:rPr>
          <w:b/>
        </w:rPr>
        <w:t>1-fase</w:t>
      </w:r>
      <w:r w:rsidR="005F332D">
        <w:rPr>
          <w:b/>
        </w:rPr>
        <w:t xml:space="preserve"> fra 1751m</w:t>
      </w:r>
      <w:r w:rsidR="00791AAB">
        <w:rPr>
          <w:b/>
        </w:rPr>
        <w:t xml:space="preserve"> </w:t>
      </w:r>
      <w:r w:rsidR="0042091F">
        <w:rPr>
          <w:b/>
        </w:rPr>
        <w:t>til bunn</w:t>
      </w:r>
    </w:p>
    <w:p w:rsidR="001974C3" w:rsidRPr="001974C3" w:rsidRDefault="005F332D" w:rsidP="001974C3">
      <w:pPr>
        <w:pStyle w:val="Ingenmellomrom"/>
        <w:rPr>
          <w:b/>
        </w:rPr>
      </w:pPr>
      <w:r>
        <w:t>Fluidegenskaper</w:t>
      </w:r>
      <w:r w:rsidR="0042091F">
        <w:t xml:space="preserve"> ved metningstrykk </w:t>
      </w:r>
      <w:r>
        <w:t>kan brukes, siden disse vil være lite påvirket av større trykk</w:t>
      </w:r>
      <w:r w:rsidR="001974C3">
        <w:t>:</w:t>
      </w:r>
    </w:p>
    <w:p w:rsidR="00DD77D1" w:rsidRPr="00AC6319" w:rsidRDefault="00DD77D1" w:rsidP="001974C3">
      <w:pPr>
        <w:pStyle w:val="Ingenmellomrom"/>
        <w:rPr>
          <w:bCs/>
          <w:iCs/>
        </w:rPr>
      </w:pPr>
      <w:r>
        <w:t>Oljetetthet</w:t>
      </w:r>
      <w:r w:rsidR="00FE19CF">
        <w:t xml:space="preserve"> </w:t>
      </w:r>
      <w:r w:rsidR="00FE19CF" w:rsidRPr="00FE19CF">
        <w:rPr>
          <w:bCs/>
          <w:iCs/>
          <w:position w:val="-18"/>
          <w:lang w:val="en-US"/>
        </w:rPr>
        <w:object w:dxaOrig="6259" w:dyaOrig="480">
          <v:shape id="_x0000_i1071" type="#_x0000_t75" style="width:313.3pt;height:24.2pt" o:ole="">
            <v:imagedata r:id="rId95" o:title=""/>
          </v:shape>
          <o:OLEObject Type="Embed" ProgID="Equation.DSMT4" ShapeID="_x0000_i1071" DrawAspect="Content" ObjectID="_1638012082" r:id="rId96"/>
        </w:object>
      </w:r>
    </w:p>
    <w:p w:rsidR="00DD77D1" w:rsidRDefault="00AC6319" w:rsidP="001974C3">
      <w:pPr>
        <w:pStyle w:val="Ingenmellomrom"/>
      </w:pPr>
      <w:r>
        <w:t xml:space="preserve">Fart:              </w:t>
      </w:r>
      <w:r w:rsidRPr="00DD77D1">
        <w:rPr>
          <w:position w:val="-10"/>
        </w:rPr>
        <w:object w:dxaOrig="2160" w:dyaOrig="320">
          <v:shape id="_x0000_i1072" type="#_x0000_t75" style="width:108pt;height:15.75pt" o:ole="">
            <v:imagedata r:id="rId97" o:title=""/>
          </v:shape>
          <o:OLEObject Type="Embed" ProgID="Equation.DSMT4" ShapeID="_x0000_i1072" DrawAspect="Content" ObjectID="_1638012083" r:id="rId98"/>
        </w:object>
      </w:r>
    </w:p>
    <w:p w:rsidR="00B11F33" w:rsidRPr="00C51F97" w:rsidRDefault="001974C3" w:rsidP="001974C3">
      <w:pPr>
        <w:pStyle w:val="Ingenmellomrom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t>Brønn</w:t>
      </w:r>
      <w:r w:rsidR="00B11F33">
        <w:t>trykk :</w:t>
      </w:r>
      <w:r w:rsidR="00143C60" w:rsidRPr="00D64792">
        <w:rPr>
          <w:rFonts w:ascii="Times New Roman" w:eastAsia="Times New Roman" w:hAnsi="Times New Roman" w:cs="Times New Roman"/>
          <w:bCs/>
          <w:iCs/>
          <w:position w:val="-26"/>
          <w:sz w:val="28"/>
          <w:szCs w:val="28"/>
          <w:lang w:val="en-US"/>
        </w:rPr>
        <w:object w:dxaOrig="4480" w:dyaOrig="639">
          <v:shape id="_x0000_i1073" type="#_x0000_t75" style="width:223.9pt;height:32.65pt" o:ole="">
            <v:imagedata r:id="rId99" o:title=""/>
          </v:shape>
          <o:OLEObject Type="Embed" ProgID="Equation.DSMT4" ShapeID="_x0000_i1073" DrawAspect="Content" ObjectID="_1638012084" r:id="rId100"/>
        </w:object>
      </w:r>
    </w:p>
    <w:p w:rsidR="00B72C35" w:rsidRDefault="00B11F33" w:rsidP="001974C3">
      <w:pPr>
        <w:pStyle w:val="Ingenmellomrom"/>
      </w:pPr>
      <w:r>
        <w:t xml:space="preserve">Reservoartrykk: </w:t>
      </w:r>
      <w:r w:rsidR="00143C60" w:rsidRPr="00761E2E">
        <w:rPr>
          <w:position w:val="-22"/>
        </w:rPr>
        <w:object w:dxaOrig="5280" w:dyaOrig="600">
          <v:shape id="_x0000_i1074" type="#_x0000_t75" style="width:263.25pt;height:29.8pt" o:ole="">
            <v:imagedata r:id="rId101" o:title=""/>
          </v:shape>
          <o:OLEObject Type="Embed" ProgID="Equation.DSMT4" ShapeID="_x0000_i1074" DrawAspect="Content" ObjectID="_1638012085" r:id="rId102"/>
        </w:object>
      </w:r>
      <w:r>
        <w:t xml:space="preserve"> </w:t>
      </w:r>
    </w:p>
    <w:p w:rsidR="00413B4D" w:rsidRDefault="00413B4D" w:rsidP="001974C3">
      <w:pPr>
        <w:pStyle w:val="Ingenmellomrom"/>
      </w:pPr>
    </w:p>
    <w:p w:rsidR="00413B4D" w:rsidRDefault="00413B4D" w:rsidP="001974C3">
      <w:pPr>
        <w:pStyle w:val="Ingenmellomrom"/>
      </w:pPr>
      <w:r>
        <w:t>Figuren nedenfor illustrere</w:t>
      </w:r>
      <w:r w:rsidR="0042091F">
        <w:t>r trykk</w:t>
      </w:r>
      <w:r w:rsidR="005F332D">
        <w:t xml:space="preserve"> bereknet ovenfor</w:t>
      </w:r>
    </w:p>
    <w:p w:rsidR="00143C60" w:rsidRDefault="00143C60" w:rsidP="00AC6319">
      <w:pPr>
        <w:pStyle w:val="Ingenmellomrom"/>
        <w:ind w:left="720"/>
      </w:pPr>
      <w:r w:rsidRPr="00143C60">
        <w:rPr>
          <w:noProof/>
          <w:lang w:eastAsia="nb-NO"/>
        </w:rPr>
        <w:drawing>
          <wp:inline distT="0" distB="0" distL="0" distR="0">
            <wp:extent cx="3436144" cy="2575881"/>
            <wp:effectExtent l="0" t="0" r="0" b="0"/>
            <wp:docPr id="3" name="Bilde 3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870" cy="258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88" w:rsidRDefault="00E15488" w:rsidP="00E15488">
      <w:pPr>
        <w:rPr>
          <w:b/>
          <w:sz w:val="32"/>
          <w:szCs w:val="32"/>
        </w:rPr>
      </w:pPr>
    </w:p>
    <w:p w:rsidR="00B17FD6" w:rsidRPr="00B17FD6" w:rsidRDefault="00B72C35" w:rsidP="00367886">
      <w:pPr>
        <w:pStyle w:val="Listeavsnitt"/>
        <w:numPr>
          <w:ilvl w:val="0"/>
          <w:numId w:val="9"/>
        </w:numPr>
        <w:spacing w:after="0" w:line="240" w:lineRule="auto"/>
      </w:pPr>
      <w:r w:rsidRPr="00B17FD6">
        <w:rPr>
          <w:b/>
          <w:szCs w:val="24"/>
        </w:rPr>
        <w:t>Injeksjonstrykk gass</w:t>
      </w:r>
    </w:p>
    <w:p w:rsidR="00B17FD6" w:rsidRPr="00B17FD6" w:rsidRDefault="00B17FD6" w:rsidP="00B17FD6">
      <w:pPr>
        <w:spacing w:after="0" w:line="240" w:lineRule="auto"/>
        <w:ind w:left="360"/>
        <w:rPr>
          <w:szCs w:val="24"/>
        </w:rPr>
      </w:pPr>
      <w:r>
        <w:rPr>
          <w:b/>
          <w:szCs w:val="24"/>
        </w:rPr>
        <w:t xml:space="preserve"> </w:t>
      </w:r>
      <w:r w:rsidRPr="00B17FD6">
        <w:rPr>
          <w:b/>
          <w:szCs w:val="24"/>
        </w:rPr>
        <w:t xml:space="preserve"> </w:t>
      </w:r>
      <w:r w:rsidRPr="00B17FD6">
        <w:rPr>
          <w:szCs w:val="24"/>
        </w:rPr>
        <w:t>reservoartrykk 180 bar, oljeproduksjon 800 Sm3/d</w:t>
      </w:r>
    </w:p>
    <w:p w:rsidR="00E15488" w:rsidRDefault="00E15488" w:rsidP="00B17FD6">
      <w:pPr>
        <w:pStyle w:val="Listeavsnitt"/>
        <w:spacing w:after="0" w:line="240" w:lineRule="auto"/>
      </w:pPr>
      <w:r w:rsidRPr="00B17FD6">
        <w:rPr>
          <w:szCs w:val="24"/>
        </w:rPr>
        <w:t xml:space="preserve">Brønntrykk: </w:t>
      </w:r>
      <w:r w:rsidR="00AA3F7C" w:rsidRPr="007728B7">
        <w:rPr>
          <w:position w:val="-22"/>
        </w:rPr>
        <w:object w:dxaOrig="5260" w:dyaOrig="600">
          <v:shape id="_x0000_i1075" type="#_x0000_t75" style="width:263.8pt;height:29.8pt" o:ole="">
            <v:imagedata r:id="rId104" o:title=""/>
          </v:shape>
          <o:OLEObject Type="Embed" ProgID="Equation.DSMT4" ShapeID="_x0000_i1075" DrawAspect="Content" ObjectID="_1638012086" r:id="rId105"/>
        </w:object>
      </w:r>
    </w:p>
    <w:p w:rsidR="00B72C35" w:rsidRDefault="00761E2E" w:rsidP="00E15488">
      <w:pPr>
        <w:rPr>
          <w:rFonts w:ascii="Comic Sans MS" w:hAnsi="Comic Sans MS"/>
        </w:rPr>
      </w:pPr>
      <w:r w:rsidRPr="00761E2E">
        <w:rPr>
          <w:rFonts w:cstheme="minorHAnsi"/>
        </w:rPr>
        <w:t>Oppgitt:</w:t>
      </w:r>
      <w:r w:rsidR="00B72C35" w:rsidRPr="00150EEC">
        <w:rPr>
          <w:rFonts w:ascii="Comic Sans MS" w:hAnsi="Comic Sans MS"/>
          <w:position w:val="-30"/>
        </w:rPr>
        <w:object w:dxaOrig="4420" w:dyaOrig="760">
          <v:shape id="_x0000_i1076" type="#_x0000_t75" style="width:220.5pt;height:37.7pt" o:ole="">
            <v:imagedata r:id="rId106" o:title=""/>
          </v:shape>
          <o:OLEObject Type="Embed" ProgID="Equation.DSMT4" ShapeID="_x0000_i1076" DrawAspect="Content" ObjectID="_1638012087" r:id="rId107"/>
        </w:object>
      </w:r>
    </w:p>
    <w:p w:rsidR="00B72C35" w:rsidRPr="00761E2E" w:rsidRDefault="00B72C35" w:rsidP="00761E2E">
      <w:pPr>
        <w:rPr>
          <w:rFonts w:cstheme="minorHAnsi"/>
        </w:rPr>
      </w:pPr>
      <w:r w:rsidRPr="00B72C35">
        <w:rPr>
          <w:rFonts w:cstheme="minorHAnsi"/>
        </w:rPr>
        <w:t>Ne</w:t>
      </w:r>
      <w:r w:rsidR="00761E2E">
        <w:rPr>
          <w:rFonts w:cstheme="minorHAnsi"/>
        </w:rPr>
        <w:t>glisjerer friksjonstap: f=0</w:t>
      </w:r>
      <w:r>
        <w:rPr>
          <w:rFonts w:cstheme="minorHAnsi"/>
        </w:rPr>
        <w:t xml:space="preserve"> </w:t>
      </w:r>
      <w:r w:rsidR="00761E2E">
        <w:rPr>
          <w:rFonts w:cstheme="minorHAnsi"/>
        </w:rPr>
        <w:t xml:space="preserve">  </w:t>
      </w:r>
      <w:r w:rsidRPr="00B72C35">
        <w:rPr>
          <w:rFonts w:cstheme="minorHAnsi"/>
        </w:rPr>
        <w:sym w:font="Wingdings" w:char="F0E0"/>
      </w:r>
      <w:r w:rsidR="00AA3F7C" w:rsidRPr="00CC13C2">
        <w:rPr>
          <w:rFonts w:ascii="Comic Sans MS" w:hAnsi="Comic Sans MS"/>
          <w:position w:val="-14"/>
        </w:rPr>
        <w:object w:dxaOrig="4900" w:dyaOrig="560">
          <v:shape id="_x0000_i1077" type="#_x0000_t75" style="width:244.7pt;height:28.15pt" o:ole="">
            <v:imagedata r:id="rId108" o:title=""/>
          </v:shape>
          <o:OLEObject Type="Embed" ProgID="Equation.DSMT4" ShapeID="_x0000_i1077" DrawAspect="Content" ObjectID="_1638012088" r:id="rId109"/>
        </w:object>
      </w:r>
    </w:p>
    <w:p w:rsidR="00D46AE1" w:rsidRPr="00D46AE1" w:rsidRDefault="00D46AE1" w:rsidP="00D46AE1">
      <w:pPr>
        <w:pStyle w:val="Listeavsnitt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D46AE1">
        <w:rPr>
          <w:rFonts w:cstheme="minorHAnsi"/>
          <w:b/>
          <w:sz w:val="24"/>
          <w:szCs w:val="24"/>
        </w:rPr>
        <w:t xml:space="preserve">Nedihulls gassfraksjon </w:t>
      </w:r>
    </w:p>
    <w:p w:rsidR="00E15488" w:rsidRPr="00D85AFF" w:rsidRDefault="00D85AFF" w:rsidP="00E15488">
      <w:pPr>
        <w:rPr>
          <w:szCs w:val="24"/>
        </w:rPr>
      </w:pPr>
      <w:r w:rsidRPr="00D85AFF">
        <w:t>Oppgitt</w:t>
      </w:r>
      <w:r w:rsidR="00E15488" w:rsidRPr="00D85AFF">
        <w:t xml:space="preserve">: </w:t>
      </w:r>
      <w:r w:rsidRPr="00D85AFF">
        <w:rPr>
          <w:position w:val="-10"/>
          <w:szCs w:val="24"/>
        </w:rPr>
        <w:object w:dxaOrig="820" w:dyaOrig="320">
          <v:shape id="_x0000_i1078" type="#_x0000_t75" style="width:41.05pt;height:15.75pt" o:ole="">
            <v:imagedata r:id="rId110" o:title=""/>
          </v:shape>
          <o:OLEObject Type="Embed" ProgID="Equation.DSMT4" ShapeID="_x0000_i1078" DrawAspect="Content" ObjectID="_1638012089" r:id="rId111"/>
        </w:object>
      </w:r>
      <w:r w:rsidRPr="00D85AFF">
        <w:rPr>
          <w:szCs w:val="24"/>
        </w:rPr>
        <w:t>,</w:t>
      </w:r>
      <w:r w:rsidRPr="00D85AFF">
        <w:rPr>
          <w:position w:val="-10"/>
          <w:szCs w:val="24"/>
        </w:rPr>
        <w:object w:dxaOrig="880" w:dyaOrig="320">
          <v:shape id="_x0000_i1079" type="#_x0000_t75" style="width:43.9pt;height:15.75pt" o:ole="">
            <v:imagedata r:id="rId112" o:title=""/>
          </v:shape>
          <o:OLEObject Type="Embed" ProgID="Equation.DSMT4" ShapeID="_x0000_i1079" DrawAspect="Content" ObjectID="_1638012090" r:id="rId113"/>
        </w:object>
      </w:r>
      <w:r w:rsidRPr="00D85AFF">
        <w:rPr>
          <w:szCs w:val="24"/>
        </w:rPr>
        <w:t xml:space="preserve">, </w:t>
      </w:r>
      <w:r w:rsidRPr="00D85AFF">
        <w:t xml:space="preserve">J </w:t>
      </w:r>
      <w:r>
        <w:t>=</w:t>
      </w:r>
      <w:r w:rsidRPr="00D85AFF">
        <w:t>70 Sm</w:t>
      </w:r>
      <w:r w:rsidRPr="00D85AFF">
        <w:rPr>
          <w:vertAlign w:val="superscript"/>
        </w:rPr>
        <w:t>3</w:t>
      </w:r>
      <w:r w:rsidRPr="00D85AFF">
        <w:t xml:space="preserve">/d/bar, </w:t>
      </w:r>
      <w:r w:rsidRPr="00D85AFF">
        <w:rPr>
          <w:szCs w:val="24"/>
        </w:rPr>
        <w:t xml:space="preserve"> F</w:t>
      </w:r>
      <w:r w:rsidRPr="00D85AFF">
        <w:rPr>
          <w:szCs w:val="24"/>
          <w:vertAlign w:val="subscript"/>
        </w:rPr>
        <w:t>w</w:t>
      </w:r>
      <w:r w:rsidRPr="00D85AFF">
        <w:rPr>
          <w:szCs w:val="24"/>
        </w:rPr>
        <w:t xml:space="preserve">=0.8 </w:t>
      </w:r>
      <w:r w:rsidRPr="00D85AFF">
        <w:t xml:space="preserve">. </w:t>
      </w:r>
      <w:r w:rsidRPr="00D85AFF">
        <w:rPr>
          <w:szCs w:val="24"/>
        </w:rPr>
        <w:t xml:space="preserve"> </w:t>
      </w:r>
    </w:p>
    <w:p w:rsidR="00E15488" w:rsidRPr="003B21FB" w:rsidRDefault="00E15488" w:rsidP="00E15488">
      <w:pPr>
        <w:rPr>
          <w:szCs w:val="24"/>
        </w:rPr>
      </w:pPr>
      <w:r w:rsidRPr="003B21FB">
        <w:rPr>
          <w:szCs w:val="24"/>
        </w:rPr>
        <w:t>Total</w:t>
      </w:r>
      <w:r w:rsidR="00D85AFF" w:rsidRPr="003B21FB">
        <w:rPr>
          <w:szCs w:val="24"/>
        </w:rPr>
        <w:t>t</w:t>
      </w:r>
      <w:r w:rsidRPr="003B21FB">
        <w:rPr>
          <w:szCs w:val="24"/>
        </w:rPr>
        <w:t xml:space="preserve"> </w:t>
      </w:r>
      <w:r w:rsidR="00D85AFF" w:rsidRPr="003B21FB">
        <w:rPr>
          <w:szCs w:val="24"/>
        </w:rPr>
        <w:t>gass/oljeforhold</w:t>
      </w:r>
      <w:r w:rsidRPr="003B21FB">
        <w:rPr>
          <w:szCs w:val="24"/>
        </w:rPr>
        <w:t xml:space="preserve">: </w:t>
      </w:r>
      <w:r w:rsidR="00D0069D" w:rsidRPr="00BD57D8">
        <w:rPr>
          <w:position w:val="-28"/>
          <w:szCs w:val="24"/>
        </w:rPr>
        <w:object w:dxaOrig="3120" w:dyaOrig="660">
          <v:shape id="_x0000_i1080" type="#_x0000_t75" style="width:156.4pt;height:33.2pt" o:ole="">
            <v:imagedata r:id="rId114" o:title=""/>
          </v:shape>
          <o:OLEObject Type="Embed" ProgID="Equation.DSMT4" ShapeID="_x0000_i1080" DrawAspect="Content" ObjectID="_1638012091" r:id="rId115"/>
        </w:object>
      </w:r>
    </w:p>
    <w:p w:rsidR="00E15488" w:rsidRPr="003B21FB" w:rsidRDefault="00E15488" w:rsidP="00E15488">
      <w:pPr>
        <w:rPr>
          <w:szCs w:val="24"/>
        </w:rPr>
      </w:pPr>
      <w:r w:rsidRPr="003B21FB">
        <w:rPr>
          <w:szCs w:val="24"/>
        </w:rPr>
        <w:t xml:space="preserve">Volumfaktor gass: </w:t>
      </w:r>
      <w:r w:rsidR="0094511A" w:rsidRPr="00810D0A">
        <w:rPr>
          <w:position w:val="-28"/>
          <w:szCs w:val="24"/>
        </w:rPr>
        <w:object w:dxaOrig="2040" w:dyaOrig="660">
          <v:shape id="_x0000_i1081" type="#_x0000_t75" style="width:101.8pt;height:33.2pt" o:ole="">
            <v:imagedata r:id="rId116" o:title=""/>
          </v:shape>
          <o:OLEObject Type="Embed" ProgID="Equation.DSMT4" ShapeID="_x0000_i1081" DrawAspect="Content" ObjectID="_1638012092" r:id="rId117"/>
        </w:object>
      </w:r>
    </w:p>
    <w:p w:rsidR="00E15488" w:rsidRPr="00810D0A" w:rsidRDefault="00AC6319" w:rsidP="00E15488">
      <w:pPr>
        <w:rPr>
          <w:szCs w:val="24"/>
        </w:rPr>
      </w:pPr>
      <w:r w:rsidRPr="003B21FB">
        <w:rPr>
          <w:szCs w:val="24"/>
        </w:rPr>
        <w:t>Superfisialfart gass</w:t>
      </w:r>
      <w:r w:rsidR="00E15488" w:rsidRPr="003B21FB">
        <w:rPr>
          <w:szCs w:val="24"/>
        </w:rPr>
        <w:t xml:space="preserve">: </w:t>
      </w:r>
      <w:r w:rsidR="00D0069D" w:rsidRPr="00810D0A">
        <w:rPr>
          <w:position w:val="-14"/>
          <w:szCs w:val="24"/>
        </w:rPr>
        <w:object w:dxaOrig="3180" w:dyaOrig="380">
          <v:shape id="_x0000_i1082" type="#_x0000_t75" style="width:159.2pt;height:19.15pt" o:ole="">
            <v:imagedata r:id="rId118" o:title=""/>
          </v:shape>
          <o:OLEObject Type="Embed" ProgID="Equation.DSMT4" ShapeID="_x0000_i1082" DrawAspect="Content" ObjectID="_1638012093" r:id="rId119"/>
        </w:object>
      </w:r>
    </w:p>
    <w:p w:rsidR="0094511A" w:rsidRPr="00810D0A" w:rsidRDefault="00AC6319" w:rsidP="00E15488">
      <w:pPr>
        <w:rPr>
          <w:szCs w:val="24"/>
        </w:rPr>
      </w:pPr>
      <w:r>
        <w:rPr>
          <w:szCs w:val="24"/>
        </w:rPr>
        <w:t>Superfisialf</w:t>
      </w:r>
      <w:r w:rsidR="0094511A">
        <w:rPr>
          <w:szCs w:val="24"/>
        </w:rPr>
        <w:t>art</w:t>
      </w:r>
      <w:r>
        <w:rPr>
          <w:szCs w:val="24"/>
        </w:rPr>
        <w:t xml:space="preserve"> væske</w:t>
      </w:r>
      <w:r w:rsidR="00E15488" w:rsidRPr="00810D0A">
        <w:rPr>
          <w:szCs w:val="24"/>
        </w:rPr>
        <w:t xml:space="preserve">: </w:t>
      </w:r>
      <w:r w:rsidR="003852D8" w:rsidRPr="00810D0A">
        <w:rPr>
          <w:position w:val="-22"/>
          <w:szCs w:val="24"/>
        </w:rPr>
        <w:object w:dxaOrig="4320" w:dyaOrig="580">
          <v:shape id="_x0000_i1083" type="#_x0000_t75" style="width:216.55pt;height:29.25pt" o:ole="">
            <v:imagedata r:id="rId120" o:title=""/>
          </v:shape>
          <o:OLEObject Type="Embed" ProgID="Equation.DSMT4" ShapeID="_x0000_i1083" DrawAspect="Content" ObjectID="_1638012094" r:id="rId121"/>
        </w:object>
      </w:r>
    </w:p>
    <w:p w:rsidR="00E15488" w:rsidRPr="00810D0A" w:rsidRDefault="00D85AFF" w:rsidP="00E15488">
      <w:pPr>
        <w:rPr>
          <w:szCs w:val="24"/>
        </w:rPr>
      </w:pPr>
      <w:r>
        <w:rPr>
          <w:szCs w:val="24"/>
        </w:rPr>
        <w:t>Gassfraksjon innløp:</w:t>
      </w:r>
      <w:r w:rsidR="003852D8" w:rsidRPr="00EC334B">
        <w:rPr>
          <w:position w:val="-30"/>
          <w:szCs w:val="24"/>
        </w:rPr>
        <w:object w:dxaOrig="3000" w:dyaOrig="680">
          <v:shape id="_x0000_i1084" type="#_x0000_t75" style="width:149.65pt;height:34.3pt" o:ole="">
            <v:imagedata r:id="rId122" o:title=""/>
          </v:shape>
          <o:OLEObject Type="Embed" ProgID="Equation.DSMT4" ShapeID="_x0000_i1084" DrawAspect="Content" ObjectID="_1638012095" r:id="rId123"/>
        </w:object>
      </w:r>
    </w:p>
    <w:p w:rsidR="00E15488" w:rsidRDefault="00E15488" w:rsidP="00E15488"/>
    <w:p w:rsidR="00E15488" w:rsidRPr="00E522B4" w:rsidRDefault="00AC6319" w:rsidP="00B72C35">
      <w:pPr>
        <w:numPr>
          <w:ilvl w:val="0"/>
          <w:numId w:val="9"/>
        </w:numPr>
        <w:spacing w:after="0" w:line="240" w:lineRule="auto"/>
        <w:rPr>
          <w:b/>
          <w:szCs w:val="24"/>
        </w:rPr>
      </w:pPr>
      <w:r>
        <w:rPr>
          <w:b/>
        </w:rPr>
        <w:t>Oppnåelighet</w:t>
      </w:r>
      <w:r w:rsidR="00F46A35">
        <w:rPr>
          <w:b/>
        </w:rPr>
        <w:t xml:space="preserve"> for produksjonsmålet</w:t>
      </w:r>
    </w:p>
    <w:p w:rsidR="00C7433D" w:rsidRDefault="00B17FD6" w:rsidP="00A55C9F">
      <w:r>
        <w:t xml:space="preserve">Midlet </w:t>
      </w:r>
      <w:r w:rsidR="00C7433D">
        <w:t>trykk</w:t>
      </w:r>
      <w:r>
        <w:t xml:space="preserve"> </w:t>
      </w:r>
      <w:r>
        <w:t>p</w:t>
      </w:r>
      <w:r w:rsidRPr="00C7433D">
        <w:rPr>
          <w:vertAlign w:val="subscript"/>
        </w:rPr>
        <w:t>w</w:t>
      </w:r>
      <w:r>
        <w:t>=169bar</w:t>
      </w:r>
      <w:r>
        <w:t xml:space="preserve"> og</w:t>
      </w:r>
      <w:r>
        <w:t xml:space="preserve"> p</w:t>
      </w:r>
      <w:r w:rsidRPr="00C7433D">
        <w:rPr>
          <w:vertAlign w:val="subscript"/>
        </w:rPr>
        <w:t>th</w:t>
      </w:r>
      <w:r>
        <w:t>=p</w:t>
      </w:r>
      <w:r w:rsidRPr="00C7433D">
        <w:rPr>
          <w:vertAlign w:val="subscript"/>
        </w:rPr>
        <w:t>s</w:t>
      </w:r>
      <w:r>
        <w:t>=20 bar</w:t>
      </w:r>
      <w:r w:rsidR="00C7433D">
        <w:t>:</w:t>
      </w:r>
      <w:r>
        <w:t xml:space="preserve">    </w:t>
      </w:r>
      <w:r w:rsidR="00AA3F7C" w:rsidRPr="00C7433D">
        <w:rPr>
          <w:position w:val="-22"/>
        </w:rPr>
        <w:object w:dxaOrig="2000" w:dyaOrig="580">
          <v:shape id="_x0000_i1085" type="#_x0000_t75" style="width:100.15pt;height:29.25pt" o:ole="">
            <v:imagedata r:id="rId124" o:title=""/>
          </v:shape>
          <o:OLEObject Type="Embed" ProgID="Equation.DSMT4" ShapeID="_x0000_i1085" DrawAspect="Content" ObjectID="_1638012096" r:id="rId125"/>
        </w:object>
      </w:r>
      <w:r w:rsidR="00C7433D">
        <w:t xml:space="preserve"> </w:t>
      </w:r>
    </w:p>
    <w:p w:rsidR="00A55C9F" w:rsidRDefault="00AA3F7C" w:rsidP="00A55C9F">
      <w:r>
        <w:t>Antar middeltemper</w:t>
      </w:r>
      <w:r w:rsidR="00B17FD6">
        <w:t>a</w:t>
      </w:r>
      <w:r>
        <w:t xml:space="preserve">tur </w:t>
      </w:r>
      <w:r w:rsidR="00E15488">
        <w:t>T=273+70K</w:t>
      </w:r>
    </w:p>
    <w:p w:rsidR="00AA3F7C" w:rsidRDefault="00AA3F7C" w:rsidP="00A55C9F">
      <w:pPr>
        <w:rPr>
          <w:rFonts w:cstheme="minorHAnsi"/>
          <w:bCs/>
          <w:iCs/>
          <w:lang w:val="en-US"/>
        </w:rPr>
      </w:pPr>
      <w:r w:rsidRPr="00FE066A">
        <w:rPr>
          <w:rFonts w:cstheme="minorHAnsi"/>
          <w:bCs/>
          <w:iCs/>
          <w:position w:val="-14"/>
          <w:lang w:val="en-US"/>
        </w:rPr>
        <w:object w:dxaOrig="5160" w:dyaOrig="420">
          <v:shape id="_x0000_i1086" type="#_x0000_t75" style="width:257.65pt;height:21.4pt" o:ole="">
            <v:imagedata r:id="rId126" o:title=""/>
          </v:shape>
          <o:OLEObject Type="Embed" ProgID="Equation.DSMT4" ShapeID="_x0000_i1086" DrawAspect="Content" ObjectID="_1638012097" r:id="rId127"/>
        </w:object>
      </w:r>
    </w:p>
    <w:p w:rsidR="00AA3F7C" w:rsidRPr="00AA7DAE" w:rsidRDefault="00AA3F7C" w:rsidP="00A55C9F">
      <w:r w:rsidRPr="00FE066A">
        <w:rPr>
          <w:bCs/>
          <w:iCs/>
          <w:position w:val="-20"/>
          <w:lang w:val="en-US"/>
        </w:rPr>
        <w:object w:dxaOrig="5520" w:dyaOrig="560">
          <v:shape id="_x0000_i1087" type="#_x0000_t75" style="width:276.2pt;height:28.15pt" o:ole="">
            <v:imagedata r:id="rId128" o:title=""/>
          </v:shape>
          <o:OLEObject Type="Embed" ProgID="Equation.DSMT4" ShapeID="_x0000_i1087" DrawAspect="Content" ObjectID="_1638012098" r:id="rId129"/>
        </w:object>
      </w:r>
    </w:p>
    <w:p w:rsidR="00A55C9F" w:rsidRDefault="004A5652" w:rsidP="00A55C9F">
      <w:pPr>
        <w:rPr>
          <w:szCs w:val="24"/>
        </w:rPr>
      </w:pPr>
      <w:r>
        <w:rPr>
          <w:szCs w:val="24"/>
        </w:rPr>
        <w:t>Formasjons</w:t>
      </w:r>
      <w:r w:rsidR="00A55C9F" w:rsidRPr="00810D0A">
        <w:rPr>
          <w:szCs w:val="24"/>
        </w:rPr>
        <w:t xml:space="preserve">faktor gass: </w:t>
      </w:r>
      <w:r w:rsidR="00A55C9F" w:rsidRPr="00810D0A">
        <w:rPr>
          <w:position w:val="-28"/>
          <w:szCs w:val="24"/>
        </w:rPr>
        <w:object w:dxaOrig="1939" w:dyaOrig="660">
          <v:shape id="_x0000_i1088" type="#_x0000_t75" style="width:96.75pt;height:33.2pt" o:ole="">
            <v:imagedata r:id="rId130" o:title=""/>
          </v:shape>
          <o:OLEObject Type="Embed" ProgID="Equation.DSMT4" ShapeID="_x0000_i1088" DrawAspect="Content" ObjectID="_1638012099" r:id="rId131"/>
        </w:object>
      </w:r>
    </w:p>
    <w:p w:rsidR="004A5652" w:rsidRDefault="004A5652" w:rsidP="004A5652">
      <w:pPr>
        <w:rPr>
          <w:szCs w:val="24"/>
        </w:rPr>
      </w:pPr>
      <w:r>
        <w:rPr>
          <w:szCs w:val="24"/>
        </w:rPr>
        <w:t>Gasst</w:t>
      </w:r>
      <w:r w:rsidRPr="00810D0A">
        <w:rPr>
          <w:szCs w:val="24"/>
        </w:rPr>
        <w:t xml:space="preserve">etthet: </w:t>
      </w:r>
      <w:r w:rsidR="00526859" w:rsidRPr="00810D0A">
        <w:rPr>
          <w:position w:val="-30"/>
          <w:szCs w:val="24"/>
        </w:rPr>
        <w:object w:dxaOrig="3019" w:dyaOrig="720">
          <v:shape id="_x0000_i1089" type="#_x0000_t75" style="width:150.75pt;height:36pt" o:ole="">
            <v:imagedata r:id="rId132" o:title=""/>
          </v:shape>
          <o:OLEObject Type="Embed" ProgID="Equation.DSMT4" ShapeID="_x0000_i1089" DrawAspect="Content" ObjectID="_1638012100" r:id="rId133"/>
        </w:object>
      </w:r>
    </w:p>
    <w:p w:rsidR="004A5652" w:rsidRPr="00810D0A" w:rsidRDefault="00775482" w:rsidP="00A55C9F">
      <w:pPr>
        <w:rPr>
          <w:szCs w:val="24"/>
        </w:rPr>
      </w:pPr>
      <w:r>
        <w:rPr>
          <w:szCs w:val="24"/>
        </w:rPr>
        <w:t xml:space="preserve">Væsketetthet </w:t>
      </w:r>
      <w:r w:rsidRPr="00E763C4">
        <w:rPr>
          <w:rFonts w:ascii="Times New Roman" w:hAnsi="Times New Roman" w:cs="Times New Roman"/>
          <w:position w:val="-28"/>
          <w:sz w:val="24"/>
          <w:szCs w:val="24"/>
        </w:rPr>
        <w:object w:dxaOrig="3200" w:dyaOrig="660">
          <v:shape id="_x0000_i1090" type="#_x0000_t75" style="width:159.75pt;height:33.2pt" o:ole="">
            <v:imagedata r:id="rId134" o:title=""/>
          </v:shape>
          <o:OLEObject Type="Embed" ProgID="Equation.DSMT4" ShapeID="_x0000_i1090" DrawAspect="Content" ObjectID="_1638012101" r:id="rId135"/>
        </w:object>
      </w:r>
    </w:p>
    <w:p w:rsidR="00E763C4" w:rsidRPr="00810D0A" w:rsidRDefault="00E763C4" w:rsidP="00E763C4">
      <w:pPr>
        <w:rPr>
          <w:szCs w:val="24"/>
        </w:rPr>
      </w:pPr>
      <w:r w:rsidRPr="00810D0A">
        <w:rPr>
          <w:szCs w:val="24"/>
        </w:rPr>
        <w:t xml:space="preserve">Gasstrøm: </w:t>
      </w:r>
      <w:r w:rsidR="001645E4" w:rsidRPr="00810D0A">
        <w:rPr>
          <w:position w:val="-14"/>
          <w:szCs w:val="24"/>
        </w:rPr>
        <w:object w:dxaOrig="2640" w:dyaOrig="400">
          <v:shape id="_x0000_i1091" type="#_x0000_t75" style="width:132.2pt;height:20.25pt" o:ole="">
            <v:imagedata r:id="rId136" o:title=""/>
          </v:shape>
          <o:OLEObject Type="Embed" ProgID="Equation.DSMT4" ShapeID="_x0000_i1091" DrawAspect="Content" ObjectID="_1638012102" r:id="rId137"/>
        </w:object>
      </w:r>
    </w:p>
    <w:p w:rsidR="00E763C4" w:rsidRPr="00810D0A" w:rsidRDefault="00C56EB5" w:rsidP="00E763C4">
      <w:pPr>
        <w:rPr>
          <w:szCs w:val="24"/>
        </w:rPr>
      </w:pPr>
      <w:r>
        <w:rPr>
          <w:szCs w:val="24"/>
        </w:rPr>
        <w:t>Væske</w:t>
      </w:r>
      <w:r w:rsidR="00E763C4" w:rsidRPr="00810D0A">
        <w:rPr>
          <w:szCs w:val="24"/>
        </w:rPr>
        <w:t xml:space="preserve">strøm: </w:t>
      </w:r>
      <w:r w:rsidR="001645E4" w:rsidRPr="001645E4">
        <w:rPr>
          <w:position w:val="-14"/>
          <w:szCs w:val="24"/>
        </w:rPr>
        <w:object w:dxaOrig="2540" w:dyaOrig="400">
          <v:shape id="_x0000_i1092" type="#_x0000_t75" style="width:127.15pt;height:20.25pt" o:ole="">
            <v:imagedata r:id="rId138" o:title=""/>
          </v:shape>
          <o:OLEObject Type="Embed" ProgID="Equation.DSMT4" ShapeID="_x0000_i1092" DrawAspect="Content" ObjectID="_1638012103" r:id="rId139"/>
        </w:object>
      </w:r>
    </w:p>
    <w:p w:rsidR="00A55C9F" w:rsidRDefault="003852D8" w:rsidP="00A55C9F">
      <w:pPr>
        <w:rPr>
          <w:szCs w:val="24"/>
        </w:rPr>
      </w:pPr>
      <w:r w:rsidRPr="00E763C4">
        <w:rPr>
          <w:position w:val="-14"/>
          <w:szCs w:val="24"/>
        </w:rPr>
        <w:object w:dxaOrig="2160" w:dyaOrig="360">
          <v:shape id="_x0000_i1093" type="#_x0000_t75" style="width:108pt;height:18.55pt" o:ole="">
            <v:imagedata r:id="rId140" o:title=""/>
          </v:shape>
          <o:OLEObject Type="Embed" ProgID="Equation.DSMT4" ShapeID="_x0000_i1093" DrawAspect="Content" ObjectID="_1638012104" r:id="rId141"/>
        </w:object>
      </w:r>
      <w:r w:rsidR="00E763C4">
        <w:rPr>
          <w:szCs w:val="24"/>
        </w:rPr>
        <w:t xml:space="preserve"> </w:t>
      </w:r>
    </w:p>
    <w:p w:rsidR="00E763C4" w:rsidRDefault="003852D8" w:rsidP="00A55C9F">
      <w:pPr>
        <w:rPr>
          <w:szCs w:val="24"/>
        </w:rPr>
      </w:pPr>
      <w:r w:rsidRPr="00E763C4">
        <w:rPr>
          <w:position w:val="-10"/>
          <w:szCs w:val="24"/>
        </w:rPr>
        <w:object w:dxaOrig="2060" w:dyaOrig="320">
          <v:shape id="_x0000_i1094" type="#_x0000_t75" style="width:102.95pt;height:15.75pt" o:ole="">
            <v:imagedata r:id="rId142" o:title=""/>
          </v:shape>
          <o:OLEObject Type="Embed" ProgID="Equation.DSMT4" ShapeID="_x0000_i1094" DrawAspect="Content" ObjectID="_1638012105" r:id="rId143"/>
        </w:object>
      </w:r>
    </w:p>
    <w:p w:rsidR="00E763C4" w:rsidRDefault="003852D8" w:rsidP="00A55C9F">
      <w:pPr>
        <w:rPr>
          <w:szCs w:val="24"/>
        </w:rPr>
      </w:pPr>
      <w:r w:rsidRPr="00E763C4">
        <w:rPr>
          <w:position w:val="-16"/>
          <w:szCs w:val="24"/>
        </w:rPr>
        <w:object w:dxaOrig="2680" w:dyaOrig="420">
          <v:shape id="_x0000_i1095" type="#_x0000_t75" style="width:133.9pt;height:21.4pt" o:ole="">
            <v:imagedata r:id="rId144" o:title=""/>
          </v:shape>
          <o:OLEObject Type="Embed" ProgID="Equation.DSMT4" ShapeID="_x0000_i1095" DrawAspect="Content" ObjectID="_1638012106" r:id="rId145"/>
        </w:object>
      </w:r>
    </w:p>
    <w:p w:rsidR="00B81605" w:rsidRPr="00A55C9F" w:rsidRDefault="00775482" w:rsidP="00B81605">
      <w:r>
        <w:t>Strømmende væskefraksjon :</w:t>
      </w:r>
      <w:r w:rsidRPr="00775482">
        <w:rPr>
          <w:position w:val="-10"/>
        </w:rPr>
        <w:object w:dxaOrig="1640" w:dyaOrig="320">
          <v:shape id="_x0000_i1096" type="#_x0000_t75" style="width:82.15pt;height:15.75pt" o:ole="">
            <v:imagedata r:id="rId146" o:title=""/>
          </v:shape>
          <o:OLEObject Type="Embed" ProgID="Equation.DSMT4" ShapeID="_x0000_i1096" DrawAspect="Content" ObjectID="_1638012107" r:id="rId147"/>
        </w:object>
      </w:r>
    </w:p>
    <w:p w:rsidR="00E763C4" w:rsidRPr="00E763C4" w:rsidRDefault="00775482" w:rsidP="00E763C4">
      <w:pPr>
        <w:rPr>
          <w:szCs w:val="24"/>
        </w:rPr>
      </w:pPr>
      <w:r>
        <w:rPr>
          <w:rFonts w:cstheme="minorHAnsi"/>
        </w:rPr>
        <w:t>Strømningstetthet</w:t>
      </w:r>
      <w:r w:rsidR="00D85AFF">
        <w:rPr>
          <w:rFonts w:ascii="Comic Sans MS" w:hAnsi="Comic Sans MS"/>
        </w:rPr>
        <w:t>:</w:t>
      </w:r>
      <w:r w:rsidR="001645E4" w:rsidRPr="00443753">
        <w:rPr>
          <w:position w:val="-14"/>
        </w:rPr>
        <w:object w:dxaOrig="2720" w:dyaOrig="380">
          <v:shape id="_x0000_i1097" type="#_x0000_t75" style="width:136.15pt;height:19.7pt" o:ole="">
            <v:imagedata r:id="rId148" o:title=""/>
          </v:shape>
          <o:OLEObject Type="Embed" ProgID="Equation.DSMT4" ShapeID="_x0000_i1097" DrawAspect="Content" ObjectID="_1638012108" r:id="rId149"/>
        </w:object>
      </w:r>
    </w:p>
    <w:p w:rsidR="003A1734" w:rsidRDefault="009E6C0A" w:rsidP="003A1734">
      <w:pPr>
        <w:rPr>
          <w:szCs w:val="24"/>
        </w:rPr>
      </w:pPr>
      <w:r>
        <w:rPr>
          <w:szCs w:val="24"/>
        </w:rPr>
        <w:t>Bereknet</w:t>
      </w:r>
      <w:r w:rsidR="00E763C4">
        <w:rPr>
          <w:szCs w:val="24"/>
        </w:rPr>
        <w:t xml:space="preserve"> utløpstrykk</w:t>
      </w:r>
      <w:r w:rsidR="00975C81">
        <w:rPr>
          <w:szCs w:val="24"/>
        </w:rPr>
        <w:t xml:space="preserve"> med str</w:t>
      </w:r>
      <w:r w:rsidR="00A31779">
        <w:rPr>
          <w:szCs w:val="24"/>
        </w:rPr>
        <w:t>ømningsmidlet tett</w:t>
      </w:r>
      <w:r w:rsidR="00975C81">
        <w:rPr>
          <w:szCs w:val="24"/>
        </w:rPr>
        <w:t>het</w:t>
      </w:r>
      <w:r w:rsidR="00E763C4">
        <w:rPr>
          <w:szCs w:val="24"/>
        </w:rPr>
        <w:t>:</w:t>
      </w:r>
    </w:p>
    <w:p w:rsidR="00975C81" w:rsidRDefault="00975C81" w:rsidP="003A1734">
      <w:pPr>
        <w:rPr>
          <w:szCs w:val="24"/>
        </w:rPr>
      </w:pPr>
      <w:r>
        <w:rPr>
          <w:szCs w:val="24"/>
        </w:rPr>
        <w:t>Antatt f</w:t>
      </w:r>
      <w:r w:rsidRPr="00975C81">
        <w:rPr>
          <w:szCs w:val="24"/>
          <w:vertAlign w:val="subscript"/>
        </w:rPr>
        <w:t>m</w:t>
      </w:r>
      <w:r>
        <w:rPr>
          <w:szCs w:val="24"/>
        </w:rPr>
        <w:t>=2*f</w:t>
      </w:r>
    </w:p>
    <w:p w:rsidR="00975C81" w:rsidRDefault="00975C81" w:rsidP="003A1734">
      <w:pP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B11F33">
        <w:rPr>
          <w:rFonts w:ascii="Times New Roman" w:eastAsia="Times New Roman" w:hAnsi="Times New Roman" w:cs="Times New Roman"/>
          <w:bCs/>
          <w:iCs/>
          <w:position w:val="-28"/>
          <w:sz w:val="28"/>
          <w:szCs w:val="28"/>
          <w:lang w:val="en-US"/>
        </w:rPr>
        <w:object w:dxaOrig="4680" w:dyaOrig="680">
          <v:shape id="_x0000_i1098" type="#_x0000_t75" style="width:234pt;height:34.3pt" o:ole="">
            <v:imagedata r:id="rId150" o:title=""/>
          </v:shape>
          <o:OLEObject Type="Embed" ProgID="Equation.DSMT4" ShapeID="_x0000_i1098" DrawAspect="Content" ObjectID="_1638012109" r:id="rId151"/>
        </w:object>
      </w:r>
    </w:p>
    <w:p w:rsidR="009E6C0A" w:rsidRPr="009E6C0A" w:rsidRDefault="009E6C0A" w:rsidP="003A1734">
      <w:pPr>
        <w:rPr>
          <w:rFonts w:eastAsia="Times New Roman" w:cstheme="minorHAnsi"/>
          <w:bCs/>
          <w:iCs/>
          <w:sz w:val="20"/>
          <w:szCs w:val="20"/>
        </w:rPr>
      </w:pPr>
      <w:r w:rsidRPr="009E6C0A">
        <w:rPr>
          <w:rFonts w:ascii="Times New Roman" w:eastAsia="Times New Roman" w:hAnsi="Times New Roman" w:cs="Times New Roman"/>
          <w:bCs/>
          <w:iCs/>
          <w:position w:val="-12"/>
          <w:sz w:val="28"/>
          <w:szCs w:val="28"/>
          <w:lang w:val="en-US"/>
        </w:rPr>
        <w:object w:dxaOrig="800" w:dyaOrig="360">
          <v:shape id="_x0000_i1099" type="#_x0000_t75" style="width:40.5pt;height:18.55pt" o:ole="">
            <v:imagedata r:id="rId152" o:title=""/>
          </v:shape>
          <o:OLEObject Type="Embed" ProgID="Equation.DSMT4" ShapeID="_x0000_i1099" DrawAspect="Content" ObjectID="_1638012110" r:id="rId153"/>
        </w:object>
      </w:r>
      <w:r w:rsidRPr="009E6C0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E6C0A">
        <w:rPr>
          <w:rFonts w:eastAsia="Times New Roman" w:cstheme="minorHAnsi"/>
          <w:bCs/>
          <w:iCs/>
          <w:sz w:val="20"/>
          <w:szCs w:val="20"/>
          <w:lang w:val="en-US"/>
        </w:rPr>
        <w:sym w:font="Wingdings" w:char="F0E0"/>
      </w:r>
      <w:r w:rsidRPr="009E6C0A">
        <w:rPr>
          <w:rFonts w:eastAsia="Times New Roman" w:cstheme="minorHAnsi"/>
          <w:bCs/>
          <w:iCs/>
          <w:sz w:val="20"/>
          <w:szCs w:val="20"/>
          <w:u w:val="double"/>
        </w:rPr>
        <w:t>Antatt produksjon umulig</w:t>
      </w:r>
    </w:p>
    <w:p w:rsidR="009E6C0A" w:rsidRDefault="00AA3F7C" w:rsidP="00E15488">
      <w:pPr>
        <w:rPr>
          <w:b/>
        </w:rPr>
      </w:pPr>
      <w:r>
        <w:rPr>
          <w:b/>
        </w:rPr>
        <w:t>Alternativ</w:t>
      </w:r>
      <w:r w:rsidR="00975C81">
        <w:rPr>
          <w:b/>
        </w:rPr>
        <w:t xml:space="preserve"> med slipp</w:t>
      </w:r>
    </w:p>
    <w:p w:rsidR="00AA3F7C" w:rsidRDefault="00AA3F7C" w:rsidP="00AA3F7C">
      <w:pPr>
        <w:rPr>
          <w:position w:val="-34"/>
        </w:rPr>
      </w:pPr>
      <w:r w:rsidRPr="00775482">
        <w:rPr>
          <w:position w:val="-32"/>
        </w:rPr>
        <w:object w:dxaOrig="5800" w:dyaOrig="820">
          <v:shape id="_x0000_i1100" type="#_x0000_t75" style="width:286.9pt;height:41.65pt" o:ole="">
            <v:imagedata r:id="rId154" o:title=""/>
          </v:shape>
          <o:OLEObject Type="Embed" ProgID="Equation.DSMT4" ShapeID="_x0000_i1100" DrawAspect="Content" ObjectID="_1638012111" r:id="rId155"/>
        </w:object>
      </w:r>
    </w:p>
    <w:p w:rsidR="00AA3F7C" w:rsidRDefault="00AA3F7C" w:rsidP="00AA3F7C">
      <w:r>
        <w:rPr>
          <w:rFonts w:cstheme="minorHAnsi"/>
        </w:rPr>
        <w:t>In-situ tetthet</w:t>
      </w:r>
      <w:r>
        <w:rPr>
          <w:rFonts w:ascii="Comic Sans MS" w:hAnsi="Comic Sans MS"/>
        </w:rPr>
        <w:t>:</w:t>
      </w:r>
      <w:r w:rsidRPr="00443753">
        <w:rPr>
          <w:position w:val="-14"/>
        </w:rPr>
        <w:object w:dxaOrig="2780" w:dyaOrig="380">
          <v:shape id="_x0000_i1101" type="#_x0000_t75" style="width:138.95pt;height:19.7pt" o:ole="">
            <v:imagedata r:id="rId156" o:title=""/>
          </v:shape>
          <o:OLEObject Type="Embed" ProgID="Equation.DSMT4" ShapeID="_x0000_i1101" DrawAspect="Content" ObjectID="_1638012112" r:id="rId157"/>
        </w:object>
      </w:r>
    </w:p>
    <w:p w:rsidR="00975C81" w:rsidRPr="00775482" w:rsidRDefault="00975C81" w:rsidP="00AA3F7C">
      <w:pPr>
        <w:rPr>
          <w:szCs w:val="24"/>
        </w:rPr>
      </w:pPr>
      <w:r w:rsidRPr="00B11F33">
        <w:rPr>
          <w:rFonts w:ascii="Times New Roman" w:eastAsia="Times New Roman" w:hAnsi="Times New Roman" w:cs="Times New Roman"/>
          <w:bCs/>
          <w:iCs/>
          <w:position w:val="-28"/>
          <w:sz w:val="28"/>
          <w:szCs w:val="28"/>
          <w:lang w:val="en-US"/>
        </w:rPr>
        <w:object w:dxaOrig="4599" w:dyaOrig="680">
          <v:shape id="_x0000_i1102" type="#_x0000_t75" style="width:230.05pt;height:34.3pt" o:ole="">
            <v:imagedata r:id="rId158" o:title=""/>
          </v:shape>
          <o:OLEObject Type="Embed" ProgID="Equation.DSMT4" ShapeID="_x0000_i1102" DrawAspect="Content" ObjectID="_1638012113" r:id="rId159"/>
        </w:object>
      </w:r>
    </w:p>
    <w:p w:rsidR="004A5652" w:rsidRDefault="00975C81" w:rsidP="00E15488">
      <w:pPr>
        <w:rPr>
          <w:rFonts w:eastAsia="Times New Roman" w:cstheme="minorHAnsi"/>
          <w:bCs/>
          <w:iCs/>
          <w:sz w:val="20"/>
          <w:szCs w:val="20"/>
          <w:u w:val="double"/>
        </w:rPr>
      </w:pPr>
      <w:r w:rsidRPr="009E6C0A">
        <w:rPr>
          <w:rFonts w:ascii="Times New Roman" w:eastAsia="Times New Roman" w:hAnsi="Times New Roman" w:cs="Times New Roman"/>
          <w:bCs/>
          <w:iCs/>
          <w:position w:val="-12"/>
          <w:sz w:val="28"/>
          <w:szCs w:val="28"/>
          <w:lang w:val="en-US"/>
        </w:rPr>
        <w:object w:dxaOrig="800" w:dyaOrig="360">
          <v:shape id="_x0000_i1103" type="#_x0000_t75" style="width:40.5pt;height:18.55pt" o:ole="">
            <v:imagedata r:id="rId152" o:title=""/>
          </v:shape>
          <o:OLEObject Type="Embed" ProgID="Equation.DSMT4" ShapeID="_x0000_i1103" DrawAspect="Content" ObjectID="_1638012114" r:id="rId160"/>
        </w:object>
      </w:r>
      <w:r w:rsidRPr="009E6C0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E6C0A">
        <w:rPr>
          <w:rFonts w:eastAsia="Times New Roman" w:cstheme="minorHAnsi"/>
          <w:bCs/>
          <w:iCs/>
          <w:sz w:val="20"/>
          <w:szCs w:val="20"/>
          <w:lang w:val="en-US"/>
        </w:rPr>
        <w:sym w:font="Wingdings" w:char="F0E0"/>
      </w:r>
      <w:r w:rsidRPr="009E6C0A">
        <w:rPr>
          <w:rFonts w:eastAsia="Times New Roman" w:cstheme="minorHAnsi"/>
          <w:bCs/>
          <w:iCs/>
          <w:sz w:val="20"/>
          <w:szCs w:val="20"/>
          <w:u w:val="double"/>
        </w:rPr>
        <w:t xml:space="preserve">Antatt produksjon </w:t>
      </w:r>
      <w:r w:rsidR="00B17FD6">
        <w:rPr>
          <w:rFonts w:eastAsia="Times New Roman" w:cstheme="minorHAnsi"/>
          <w:bCs/>
          <w:iCs/>
          <w:sz w:val="20"/>
          <w:szCs w:val="20"/>
          <w:u w:val="double"/>
        </w:rPr>
        <w:t>fortsatt</w:t>
      </w:r>
      <w:r w:rsidRPr="009E6C0A">
        <w:rPr>
          <w:rFonts w:eastAsia="Times New Roman" w:cstheme="minorHAnsi"/>
          <w:bCs/>
          <w:iCs/>
          <w:sz w:val="20"/>
          <w:szCs w:val="20"/>
          <w:u w:val="double"/>
        </w:rPr>
        <w:t>umulig</w:t>
      </w:r>
    </w:p>
    <w:p w:rsidR="00B17FD6" w:rsidRPr="00B17FD6" w:rsidRDefault="00B17FD6" w:rsidP="00E15488">
      <w:pPr>
        <w:rPr>
          <w:rFonts w:eastAsia="Times New Roman" w:cstheme="minorHAnsi"/>
          <w:bCs/>
          <w:iCs/>
          <w:sz w:val="20"/>
          <w:szCs w:val="20"/>
        </w:rPr>
      </w:pPr>
    </w:p>
    <w:p w:rsidR="004A5652" w:rsidRPr="00B17FD6" w:rsidRDefault="004A5652" w:rsidP="00B17FD6">
      <w:pPr>
        <w:pStyle w:val="Ingenmellomrom"/>
        <w:numPr>
          <w:ilvl w:val="0"/>
          <w:numId w:val="9"/>
        </w:numPr>
        <w:rPr>
          <w:b/>
          <w:sz w:val="24"/>
          <w:szCs w:val="24"/>
        </w:rPr>
      </w:pPr>
      <w:r w:rsidRPr="00B17FD6">
        <w:rPr>
          <w:b/>
          <w:sz w:val="24"/>
          <w:szCs w:val="24"/>
        </w:rPr>
        <w:t>Algoritme</w:t>
      </w:r>
    </w:p>
    <w:p w:rsidR="00C93D7A" w:rsidRDefault="00B17FD6" w:rsidP="00B17FD6">
      <w:pPr>
        <w:pStyle w:val="Ingenmellomrom"/>
      </w:pPr>
      <w:r>
        <w:t xml:space="preserve">relasjoner </w:t>
      </w:r>
    </w:p>
    <w:p w:rsidR="00D152F2" w:rsidRPr="00B17FD6" w:rsidRDefault="00D152F2" w:rsidP="00B17FD6">
      <w:pPr>
        <w:pStyle w:val="Ingenmellomrom"/>
        <w:numPr>
          <w:ilvl w:val="0"/>
          <w:numId w:val="13"/>
        </w:numPr>
        <w:rPr>
          <w:b/>
        </w:rPr>
      </w:pPr>
      <w:r w:rsidRPr="00B17FD6">
        <w:rPr>
          <w:b/>
        </w:rPr>
        <w:t>Trykktap mellom innløp-utløp av produksjonsrøyret</w:t>
      </w:r>
    </w:p>
    <w:p w:rsidR="00884AFF" w:rsidRDefault="001645E4" w:rsidP="00B17FD6">
      <w:pPr>
        <w:pStyle w:val="Ingenmellomrom"/>
      </w:pPr>
      <w:r w:rsidRPr="00A2748C">
        <w:rPr>
          <w:position w:val="-32"/>
        </w:rPr>
        <w:object w:dxaOrig="4300" w:dyaOrig="740">
          <v:shape id="_x0000_i1105" type="#_x0000_t75" style="width:215.45pt;height:37.15pt" o:ole="">
            <v:imagedata r:id="rId161" o:title=""/>
          </v:shape>
          <o:OLEObject Type="Embed" ProgID="Equation.DSMT4" ShapeID="_x0000_i1105" DrawAspect="Content" ObjectID="_1638012115" r:id="rId162"/>
        </w:object>
      </w:r>
      <w:bookmarkStart w:id="0" w:name="_GoBack"/>
      <w:bookmarkEnd w:id="0"/>
    </w:p>
    <w:p w:rsidR="00EE3DCD" w:rsidRDefault="003E05D9" w:rsidP="003E05D9">
      <w:pPr>
        <w:pStyle w:val="Ingenmellomrom"/>
        <w:ind w:left="1134"/>
      </w:pPr>
      <w:r w:rsidRPr="003E05D9">
        <w:rPr>
          <w:position w:val="-14"/>
        </w:rPr>
        <w:object w:dxaOrig="1600" w:dyaOrig="360">
          <v:shape id="_x0000_i1106" type="#_x0000_t75" style="width:80.45pt;height:18pt" o:ole="">
            <v:imagedata r:id="rId163" o:title=""/>
          </v:shape>
          <o:OLEObject Type="Embed" ProgID="Equation.DSMT4" ShapeID="_x0000_i1106" DrawAspect="Content" ObjectID="_1638012116" r:id="rId164"/>
        </w:object>
      </w:r>
    </w:p>
    <w:p w:rsidR="00EE3DCD" w:rsidRDefault="00EE3DCD" w:rsidP="003E05D9">
      <w:pPr>
        <w:pStyle w:val="Ingenmellomrom"/>
        <w:ind w:left="1134"/>
        <w:rPr>
          <w:rFonts w:cstheme="minorHAnsi"/>
        </w:rPr>
      </w:pPr>
      <w:r w:rsidRPr="00FE066A">
        <w:rPr>
          <w:rFonts w:cstheme="minorHAnsi"/>
          <w:position w:val="-14"/>
        </w:rPr>
        <w:object w:dxaOrig="1980" w:dyaOrig="400">
          <v:shape id="_x0000_i1107" type="#_x0000_t75" style="width:99pt;height:20.25pt" o:ole="">
            <v:imagedata r:id="rId165" o:title=""/>
          </v:shape>
          <o:OLEObject Type="Embed" ProgID="Equation.DSMT4" ShapeID="_x0000_i1107" DrawAspect="Content" ObjectID="_1638012117" r:id="rId166"/>
        </w:object>
      </w:r>
    </w:p>
    <w:p w:rsidR="003E05D9" w:rsidRDefault="003E05D9" w:rsidP="003E05D9">
      <w:pPr>
        <w:pStyle w:val="Ingenmellomrom"/>
        <w:ind w:left="1134"/>
      </w:pPr>
      <w:r w:rsidRPr="00EE3DCD">
        <w:rPr>
          <w:position w:val="-14"/>
        </w:rPr>
        <w:object w:dxaOrig="2260" w:dyaOrig="400">
          <v:shape id="_x0000_i1108" type="#_x0000_t75" style="width:113.05pt;height:20.25pt" o:ole="">
            <v:imagedata r:id="rId167" o:title=""/>
          </v:shape>
          <o:OLEObject Type="Embed" ProgID="Equation.DSMT4" ShapeID="_x0000_i1108" DrawAspect="Content" ObjectID="_1638012118" r:id="rId168"/>
        </w:object>
      </w:r>
    </w:p>
    <w:p w:rsidR="00EE3DCD" w:rsidRDefault="00EE3DCD" w:rsidP="00EE3DCD">
      <w:pPr>
        <w:pStyle w:val="Ingenmellomrom"/>
        <w:ind w:left="1134"/>
      </w:pPr>
      <w:r w:rsidRPr="00FE066A">
        <w:object w:dxaOrig="1760" w:dyaOrig="380">
          <v:shape id="_x0000_i1109" type="#_x0000_t75" style="width:88.3pt;height:19.7pt" o:ole="">
            <v:imagedata r:id="rId169" o:title=""/>
          </v:shape>
          <o:OLEObject Type="Embed" ProgID="Equation.3" ShapeID="_x0000_i1109" DrawAspect="Content" ObjectID="_1638012119" r:id="rId170"/>
        </w:object>
      </w:r>
    </w:p>
    <w:p w:rsidR="00EE3DCD" w:rsidRDefault="00EE3DCD" w:rsidP="00EE3DCD">
      <w:pPr>
        <w:pStyle w:val="Ingenmellomrom"/>
        <w:ind w:left="1134"/>
      </w:pPr>
      <w:r w:rsidRPr="00EE3DCD">
        <w:rPr>
          <w:position w:val="-16"/>
        </w:rPr>
        <w:object w:dxaOrig="3620" w:dyaOrig="440">
          <v:shape id="_x0000_i1110" type="#_x0000_t75" style="width:181.15pt;height:22.5pt" o:ole="">
            <v:imagedata r:id="rId171" o:title=""/>
          </v:shape>
          <o:OLEObject Type="Embed" ProgID="Equation.DSMT4" ShapeID="_x0000_i1110" DrawAspect="Content" ObjectID="_1638012120" r:id="rId172"/>
        </w:object>
      </w:r>
    </w:p>
    <w:p w:rsidR="00D152F2" w:rsidRPr="00B17FD6" w:rsidRDefault="00B17FD6" w:rsidP="00B17FD6">
      <w:pPr>
        <w:pStyle w:val="Listeavsnitt"/>
        <w:numPr>
          <w:ilvl w:val="0"/>
          <w:numId w:val="14"/>
        </w:numPr>
        <w:tabs>
          <w:tab w:val="left" w:pos="567"/>
          <w:tab w:val="left" w:pos="7938"/>
        </w:tabs>
        <w:rPr>
          <w:b/>
        </w:rPr>
      </w:pPr>
      <w:r>
        <w:rPr>
          <w:b/>
        </w:rPr>
        <w:t xml:space="preserve">) </w:t>
      </w:r>
      <w:r w:rsidR="00884AFF" w:rsidRPr="00B17FD6">
        <w:rPr>
          <w:b/>
        </w:rPr>
        <w:t>Bunnhullstrykk</w:t>
      </w:r>
    </w:p>
    <w:p w:rsidR="00D152F2" w:rsidRPr="00D152F2" w:rsidRDefault="00D152F2" w:rsidP="00D152F2">
      <w:pPr>
        <w:pStyle w:val="Listeavsnitt"/>
        <w:tabs>
          <w:tab w:val="left" w:pos="567"/>
          <w:tab w:val="left" w:pos="7938"/>
        </w:tabs>
      </w:pPr>
      <w:r w:rsidRPr="00D152F2">
        <w:rPr>
          <w:lang w:val="en-US"/>
        </w:rPr>
        <w:t xml:space="preserve">Enklest: </w:t>
      </w:r>
      <w:r w:rsidR="004A5652" w:rsidRPr="00D152F2">
        <w:rPr>
          <w:lang w:val="en-US"/>
        </w:rPr>
        <w:t xml:space="preserve"> </w:t>
      </w:r>
      <w:r w:rsidRPr="00D152F2">
        <w:rPr>
          <w:position w:val="-24"/>
          <w:lang w:val="en-US"/>
        </w:rPr>
        <w:object w:dxaOrig="1900" w:dyaOrig="620">
          <v:shape id="_x0000_i1111" type="#_x0000_t75" style="width:95.05pt;height:30.95pt" o:ole="">
            <v:imagedata r:id="rId173" o:title=""/>
          </v:shape>
          <o:OLEObject Type="Embed" ProgID="Equation.DSMT4" ShapeID="_x0000_i1111" DrawAspect="Content" ObjectID="_1638012121" r:id="rId174"/>
        </w:object>
      </w:r>
      <w:r w:rsidRPr="00D152F2">
        <w:rPr>
          <w:lang w:val="en-US"/>
        </w:rPr>
        <w:t xml:space="preserve"> </w:t>
      </w:r>
    </w:p>
    <w:p w:rsidR="00D152F2" w:rsidRPr="00B17FD6" w:rsidRDefault="00D152F2" w:rsidP="00B17FD6">
      <w:pPr>
        <w:pStyle w:val="Listeavsnitt"/>
        <w:numPr>
          <w:ilvl w:val="0"/>
          <w:numId w:val="15"/>
        </w:numPr>
        <w:tabs>
          <w:tab w:val="left" w:pos="567"/>
          <w:tab w:val="left" w:pos="7938"/>
        </w:tabs>
        <w:ind w:left="709"/>
        <w:rPr>
          <w:b/>
          <w:lang w:val="en-US"/>
        </w:rPr>
      </w:pPr>
      <w:r w:rsidRPr="00B17FD6">
        <w:rPr>
          <w:lang w:val="en-US"/>
        </w:rPr>
        <w:t xml:space="preserve"> </w:t>
      </w:r>
      <w:r w:rsidRPr="00B17FD6">
        <w:rPr>
          <w:b/>
          <w:lang w:val="en-US"/>
        </w:rPr>
        <w:t>Temperatur</w:t>
      </w:r>
    </w:p>
    <w:p w:rsidR="00D152F2" w:rsidRDefault="00D152F2" w:rsidP="00D152F2">
      <w:pPr>
        <w:pStyle w:val="Listeavsnitt"/>
        <w:tabs>
          <w:tab w:val="left" w:pos="567"/>
          <w:tab w:val="left" w:pos="7938"/>
        </w:tabs>
      </w:pPr>
      <w:r w:rsidRPr="00D152F2">
        <w:t>Enklest</w:t>
      </w:r>
      <w:r w:rsidR="008608BF">
        <w:t>:</w:t>
      </w:r>
      <w:r w:rsidRPr="00D152F2">
        <w:t xml:space="preserve"> stasjonær temperaturprofil: T(x)</w:t>
      </w:r>
      <w:r w:rsidR="008608BF">
        <w:t>. Kan eventuelt rekne varmeovergang til berget</w:t>
      </w:r>
    </w:p>
    <w:p w:rsidR="00D152F2" w:rsidRDefault="00D152F2" w:rsidP="00D152F2">
      <w:pPr>
        <w:pStyle w:val="Listeavsnitt"/>
        <w:tabs>
          <w:tab w:val="left" w:pos="567"/>
          <w:tab w:val="left" w:pos="7938"/>
        </w:tabs>
      </w:pPr>
    </w:p>
    <w:p w:rsidR="00D152F2" w:rsidRPr="00B17FD6" w:rsidRDefault="00B17FD6" w:rsidP="00B17FD6">
      <w:pPr>
        <w:tabs>
          <w:tab w:val="left" w:pos="567"/>
          <w:tab w:val="left" w:pos="7938"/>
        </w:tabs>
        <w:ind w:left="360"/>
        <w:rPr>
          <w:b/>
        </w:rPr>
      </w:pPr>
      <w:r>
        <w:rPr>
          <w:b/>
        </w:rPr>
        <w:t>4)</w:t>
      </w:r>
      <w:r w:rsidR="00D152F2" w:rsidRPr="00B17FD6">
        <w:rPr>
          <w:b/>
        </w:rPr>
        <w:t xml:space="preserve"> </w:t>
      </w:r>
      <w:r w:rsidR="003B73B6" w:rsidRPr="00B17FD6">
        <w:rPr>
          <w:b/>
        </w:rPr>
        <w:t>Fluidegenskaper</w:t>
      </w:r>
    </w:p>
    <w:p w:rsidR="00D152F2" w:rsidRDefault="003E05D9" w:rsidP="00D152F2">
      <w:pPr>
        <w:pStyle w:val="Listeavsnitt"/>
        <w:tabs>
          <w:tab w:val="left" w:pos="567"/>
          <w:tab w:val="left" w:pos="7938"/>
        </w:tabs>
      </w:pPr>
      <w:r>
        <w:t>f.eks.</w:t>
      </w:r>
      <w:r w:rsidR="00D152F2">
        <w:t>: Svartoljekorrelasjoner</w:t>
      </w:r>
      <w:r>
        <w:t xml:space="preserve">: </w:t>
      </w:r>
      <w:r w:rsidRPr="003E05D9">
        <w:rPr>
          <w:position w:val="-14"/>
        </w:rPr>
        <w:object w:dxaOrig="1740" w:dyaOrig="380">
          <v:shape id="_x0000_i1112" type="#_x0000_t75" style="width:87.2pt;height:19.15pt" o:ole="">
            <v:imagedata r:id="rId175" o:title=""/>
          </v:shape>
          <o:OLEObject Type="Embed" ProgID="Equation.DSMT4" ShapeID="_x0000_i1112" DrawAspect="Content" ObjectID="_1638012122" r:id="rId176"/>
        </w:object>
      </w:r>
      <w:r>
        <w:t xml:space="preserve">, </w:t>
      </w:r>
      <w:r w:rsidRPr="003E05D9">
        <w:rPr>
          <w:position w:val="-14"/>
        </w:rPr>
        <w:object w:dxaOrig="1740" w:dyaOrig="380">
          <v:shape id="_x0000_i1113" type="#_x0000_t75" style="width:87.2pt;height:19.15pt" o:ole="">
            <v:imagedata r:id="rId177" o:title=""/>
          </v:shape>
          <o:OLEObject Type="Embed" ProgID="Equation.DSMT4" ShapeID="_x0000_i1113" DrawAspect="Content" ObjectID="_1638012123" r:id="rId178"/>
        </w:object>
      </w:r>
      <w:r>
        <w:t xml:space="preserve">, </w:t>
      </w:r>
      <w:r w:rsidRPr="003E05D9">
        <w:rPr>
          <w:position w:val="-14"/>
        </w:rPr>
        <w:object w:dxaOrig="1400" w:dyaOrig="380">
          <v:shape id="_x0000_i1114" type="#_x0000_t75" style="width:69.75pt;height:19.15pt" o:ole="">
            <v:imagedata r:id="rId179" o:title=""/>
          </v:shape>
          <o:OLEObject Type="Embed" ProgID="Equation.DSMT4" ShapeID="_x0000_i1114" DrawAspect="Content" ObjectID="_1638012124" r:id="rId180"/>
        </w:object>
      </w:r>
    </w:p>
    <w:p w:rsidR="00D152F2" w:rsidRDefault="00D152F2" w:rsidP="00D152F2">
      <w:pPr>
        <w:pStyle w:val="Listeavsnitt"/>
        <w:tabs>
          <w:tab w:val="left" w:pos="567"/>
          <w:tab w:val="left" w:pos="7938"/>
        </w:tabs>
      </w:pPr>
    </w:p>
    <w:p w:rsidR="003E05D9" w:rsidRDefault="003E05D9" w:rsidP="00B17FD6">
      <w:pPr>
        <w:pStyle w:val="Listeavsnitt"/>
        <w:numPr>
          <w:ilvl w:val="0"/>
          <w:numId w:val="16"/>
        </w:numPr>
        <w:tabs>
          <w:tab w:val="left" w:pos="567"/>
          <w:tab w:val="left" w:pos="7938"/>
        </w:tabs>
        <w:ind w:left="709"/>
      </w:pPr>
      <w:r w:rsidRPr="00B17FD6">
        <w:rPr>
          <w:b/>
        </w:rPr>
        <w:t xml:space="preserve"> Driftfluksmodell:</w:t>
      </w:r>
      <w:r>
        <w:t xml:space="preserve"> </w:t>
      </w:r>
      <w:r w:rsidRPr="003E05D9">
        <w:rPr>
          <w:position w:val="-14"/>
        </w:rPr>
        <w:object w:dxaOrig="1400" w:dyaOrig="380">
          <v:shape id="_x0000_i1115" type="#_x0000_t75" style="width:69.75pt;height:19.15pt" o:ole="">
            <v:imagedata r:id="rId181" o:title=""/>
          </v:shape>
          <o:OLEObject Type="Embed" ProgID="Equation.DSMT4" ShapeID="_x0000_i1115" DrawAspect="Content" ObjectID="_1638012125" r:id="rId182"/>
        </w:object>
      </w:r>
      <w:r>
        <w:t xml:space="preserve"> </w:t>
      </w:r>
    </w:p>
    <w:p w:rsidR="00EE3DCD" w:rsidRDefault="00D152F2" w:rsidP="003E05D9">
      <w:pPr>
        <w:pStyle w:val="Listeavsnitt"/>
        <w:tabs>
          <w:tab w:val="left" w:pos="567"/>
          <w:tab w:val="left" w:pos="7938"/>
        </w:tabs>
        <w:ind w:left="786"/>
      </w:pPr>
      <w:r>
        <w:t>eventuelt interfasefriksjon</w:t>
      </w:r>
      <w:r w:rsidR="00EE3DCD">
        <w:t>.</w:t>
      </w:r>
    </w:p>
    <w:p w:rsidR="00D152F2" w:rsidRDefault="00D152F2" w:rsidP="00D152F2">
      <w:pPr>
        <w:pStyle w:val="Listeavsnitt"/>
        <w:tabs>
          <w:tab w:val="left" w:pos="567"/>
          <w:tab w:val="left" w:pos="7938"/>
        </w:tabs>
      </w:pPr>
    </w:p>
    <w:p w:rsidR="00D152F2" w:rsidRDefault="00D152F2" w:rsidP="00B17FD6">
      <w:pPr>
        <w:pStyle w:val="Listeavsnitt"/>
        <w:numPr>
          <w:ilvl w:val="0"/>
          <w:numId w:val="16"/>
        </w:numPr>
        <w:tabs>
          <w:tab w:val="left" w:pos="567"/>
          <w:tab w:val="left" w:pos="7938"/>
        </w:tabs>
        <w:ind w:left="851"/>
      </w:pPr>
      <w:r w:rsidRPr="00BE5C60">
        <w:rPr>
          <w:b/>
        </w:rPr>
        <w:t>Friksjonsfaktorkorrelasjon</w:t>
      </w:r>
      <w:r w:rsidR="003E05D9" w:rsidRPr="003E05D9">
        <w:rPr>
          <w:position w:val="-16"/>
        </w:rPr>
        <w:object w:dxaOrig="2260" w:dyaOrig="440">
          <v:shape id="_x0000_i1116" type="#_x0000_t75" style="width:113.05pt;height:21.95pt" o:ole="">
            <v:imagedata r:id="rId183" o:title=""/>
          </v:shape>
          <o:OLEObject Type="Embed" ProgID="Equation.DSMT4" ShapeID="_x0000_i1116" DrawAspect="Content" ObjectID="_1638012126" r:id="rId184"/>
        </w:object>
      </w:r>
      <w:r w:rsidR="003E05D9">
        <w:t xml:space="preserve"> </w:t>
      </w:r>
    </w:p>
    <w:p w:rsidR="00D152F2" w:rsidRPr="00D152F2" w:rsidRDefault="00D152F2" w:rsidP="00D152F2">
      <w:pPr>
        <w:pStyle w:val="Listeavsnitt"/>
        <w:tabs>
          <w:tab w:val="left" w:pos="0"/>
          <w:tab w:val="left" w:pos="7938"/>
        </w:tabs>
        <w:ind w:left="0"/>
      </w:pPr>
      <w:r>
        <w:tab/>
      </w:r>
    </w:p>
    <w:p w:rsidR="003B73B6" w:rsidRDefault="003B73B6" w:rsidP="00D152F2">
      <w:pPr>
        <w:pStyle w:val="Listeavsnitt"/>
        <w:tabs>
          <w:tab w:val="left" w:pos="567"/>
          <w:tab w:val="left" w:pos="7938"/>
        </w:tabs>
        <w:ind w:left="0"/>
      </w:pPr>
      <w:r>
        <w:t>G</w:t>
      </w:r>
      <w:r w:rsidR="00D152F2">
        <w:t>itte</w:t>
      </w:r>
      <w:r>
        <w:t xml:space="preserve"> relasjoner for temperatur, fluidegenskaper, driftfluks og friksjon, blir utfordringen: For gitt q</w:t>
      </w:r>
      <w:r>
        <w:rPr>
          <w:vertAlign w:val="subscript"/>
        </w:rPr>
        <w:t>gi</w:t>
      </w:r>
      <w:r>
        <w:t xml:space="preserve"> , å  finne oljeraten: q</w:t>
      </w:r>
      <w:r>
        <w:rPr>
          <w:vertAlign w:val="subscript"/>
        </w:rPr>
        <w:t>o</w:t>
      </w:r>
      <w:r>
        <w:t xml:space="preserve"> slik  at:  </w:t>
      </w:r>
      <w:r w:rsidRPr="003B73B6">
        <w:rPr>
          <w:position w:val="-16"/>
        </w:rPr>
        <w:object w:dxaOrig="2040" w:dyaOrig="440">
          <v:shape id="_x0000_i1117" type="#_x0000_t75" style="width:101.8pt;height:21.95pt" o:ole="">
            <v:imagedata r:id="rId185" o:title=""/>
          </v:shape>
          <o:OLEObject Type="Embed" ProgID="Equation.DSMT4" ShapeID="_x0000_i1117" DrawAspect="Content" ObjectID="_1638012127" r:id="rId186"/>
        </w:object>
      </w:r>
      <w:r>
        <w:t xml:space="preserve"> er oppfylt . </w:t>
      </w:r>
      <w:r w:rsidR="00CA4E05">
        <w:t xml:space="preserve"> </w:t>
      </w:r>
    </w:p>
    <w:p w:rsidR="004A5652" w:rsidRPr="00D152F2" w:rsidRDefault="004A5652" w:rsidP="00D152F2">
      <w:pPr>
        <w:pStyle w:val="Listeavsnitt"/>
        <w:tabs>
          <w:tab w:val="left" w:pos="567"/>
          <w:tab w:val="left" w:pos="7938"/>
        </w:tabs>
        <w:ind w:left="0"/>
        <w:rPr>
          <w:rStyle w:val="hps"/>
        </w:rPr>
      </w:pPr>
      <w:r w:rsidRPr="00A2748C">
        <w:tab/>
      </w:r>
    </w:p>
    <w:p w:rsidR="004A5652" w:rsidRPr="00BE5C60" w:rsidRDefault="00BC1D89" w:rsidP="00884AFF">
      <w:pPr>
        <w:rPr>
          <w:b/>
        </w:rPr>
      </w:pPr>
      <w:r w:rsidRPr="00BE5C60">
        <w:rPr>
          <w:b/>
        </w:rPr>
        <w:t>Pseudokode</w:t>
      </w:r>
    </w:p>
    <w:p w:rsidR="00BC1D89" w:rsidRDefault="00BE5C60" w:rsidP="00884AFF">
      <w:r>
        <w:t xml:space="preserve"> Gitt:</w:t>
      </w:r>
      <w:r w:rsidR="00BC1D89">
        <w:t xml:space="preserve"> q</w:t>
      </w:r>
      <w:r w:rsidR="00BC1D89" w:rsidRPr="00BC1D89">
        <w:rPr>
          <w:vertAlign w:val="subscript"/>
        </w:rPr>
        <w:t>gi</w:t>
      </w:r>
    </w:p>
    <w:p w:rsidR="00BC1D89" w:rsidRDefault="00BC1D89" w:rsidP="00884AFF">
      <w:r>
        <w:t>q</w:t>
      </w:r>
      <w:r w:rsidRPr="00BC1D89">
        <w:rPr>
          <w:vertAlign w:val="subscript"/>
        </w:rPr>
        <w:t>o</w:t>
      </w:r>
      <w:r>
        <w:t>=linspace(q</w:t>
      </w:r>
      <w:r w:rsidRPr="00BC1D89">
        <w:rPr>
          <w:vertAlign w:val="subscript"/>
        </w:rPr>
        <w:t>min</w:t>
      </w:r>
      <w:r>
        <w:t>,q</w:t>
      </w:r>
      <w:r w:rsidRPr="00BC1D89">
        <w:rPr>
          <w:vertAlign w:val="subscript"/>
        </w:rPr>
        <w:t>max</w:t>
      </w:r>
      <w:r>
        <w:t>)</w:t>
      </w:r>
      <w:r w:rsidR="00BE5C60">
        <w:t xml:space="preserve">                     </w:t>
      </w:r>
      <w:r w:rsidR="007E3FA1">
        <w:t xml:space="preserve">%  oljerater </w:t>
      </w:r>
    </w:p>
    <w:p w:rsidR="00BC1D89" w:rsidRDefault="00BC1D89" w:rsidP="00476215">
      <w:pPr>
        <w:pStyle w:val="Ingenmellomrom"/>
      </w:pPr>
      <w:r>
        <w:t>for i=1:length(q</w:t>
      </w:r>
      <w:r w:rsidRPr="00BC1D89">
        <w:rPr>
          <w:vertAlign w:val="subscript"/>
        </w:rPr>
        <w:t>o</w:t>
      </w:r>
      <w:r>
        <w:t>)</w:t>
      </w:r>
      <w:r w:rsidR="00476215">
        <w:t xml:space="preserve">                                </w:t>
      </w:r>
    </w:p>
    <w:p w:rsidR="00476215" w:rsidRDefault="00476215" w:rsidP="00476215">
      <w:pPr>
        <w:pStyle w:val="Ingenmellomrom"/>
        <w:ind w:firstLine="708"/>
      </w:pPr>
      <w:r w:rsidRPr="00476215">
        <w:rPr>
          <w:position w:val="-16"/>
        </w:rPr>
        <w:object w:dxaOrig="1900" w:dyaOrig="440">
          <v:shape id="_x0000_i1118" type="#_x0000_t75" style="width:95.05pt;height:21.95pt" o:ole="">
            <v:imagedata r:id="rId187" o:title=""/>
          </v:shape>
          <o:OLEObject Type="Embed" ProgID="Equation.DSMT4" ShapeID="_x0000_i1118" DrawAspect="Content" ObjectID="_1638012128" r:id="rId188"/>
        </w:object>
      </w:r>
      <w:r>
        <w:t xml:space="preserve">           % </w:t>
      </w:r>
      <w:r w:rsidR="007E3FA1">
        <w:t xml:space="preserve">subrutine for </w:t>
      </w:r>
      <w:r>
        <w:t>integrasjon langs røyret</w:t>
      </w:r>
    </w:p>
    <w:p w:rsidR="00476215" w:rsidRDefault="00476215" w:rsidP="00476215">
      <w:pPr>
        <w:pStyle w:val="Ingenmellomrom"/>
        <w:ind w:firstLine="708"/>
      </w:pPr>
      <w:r w:rsidRPr="00476215">
        <w:rPr>
          <w:position w:val="-12"/>
          <w:lang w:val="en-US"/>
        </w:rPr>
        <w:object w:dxaOrig="1900" w:dyaOrig="360">
          <v:shape id="_x0000_i1119" type="#_x0000_t75" style="width:95.05pt;height:18pt" o:ole="">
            <v:imagedata r:id="rId189" o:title=""/>
          </v:shape>
          <o:OLEObject Type="Embed" ProgID="Equation.DSMT4" ShapeID="_x0000_i1119" DrawAspect="Content" ObjectID="_1638012129" r:id="rId190"/>
        </w:object>
      </w:r>
      <w:r w:rsidRPr="00476215">
        <w:t xml:space="preserve">           % innstrømning fra reservoaret</w:t>
      </w:r>
    </w:p>
    <w:p w:rsidR="00476215" w:rsidRPr="00476215" w:rsidRDefault="00476215" w:rsidP="00476215">
      <w:pPr>
        <w:pStyle w:val="Ingenmellomrom"/>
        <w:ind w:firstLine="708"/>
      </w:pPr>
      <w:r w:rsidRPr="00476215">
        <w:t xml:space="preserve"> </w:t>
      </w:r>
      <w:r w:rsidRPr="00476215">
        <w:rPr>
          <w:position w:val="-14"/>
          <w:lang w:val="en-US"/>
        </w:rPr>
        <w:object w:dxaOrig="1820" w:dyaOrig="440">
          <v:shape id="_x0000_i1120" type="#_x0000_t75" style="width:91.15pt;height:21.95pt" o:ole="">
            <v:imagedata r:id="rId191" o:title=""/>
          </v:shape>
          <o:OLEObject Type="Embed" ProgID="Equation.DSMT4" ShapeID="_x0000_i1120" DrawAspect="Content" ObjectID="_1638012130" r:id="rId192"/>
        </w:object>
      </w:r>
      <w:r w:rsidRPr="00476215">
        <w:t xml:space="preserve">            % kvadratavvik</w:t>
      </w:r>
    </w:p>
    <w:p w:rsidR="00BE5C60" w:rsidRPr="00BE5C60" w:rsidRDefault="00476215" w:rsidP="00BE5C60">
      <w:pPr>
        <w:pStyle w:val="Ingenmellomrom"/>
        <w:ind w:firstLine="708"/>
      </w:pPr>
      <w:r w:rsidRPr="00476215">
        <w:t>End</w:t>
      </w:r>
    </w:p>
    <w:p w:rsidR="00BE5C60" w:rsidRPr="00BE5C60" w:rsidRDefault="00BE5C60" w:rsidP="00476215">
      <w:pPr>
        <w:pStyle w:val="Ingenmellomrom"/>
        <w:ind w:firstLine="708"/>
      </w:pPr>
      <w:r>
        <w:t xml:space="preserve">Kravet: </w:t>
      </w:r>
      <w:r w:rsidRPr="003B73B6">
        <w:rPr>
          <w:position w:val="-16"/>
        </w:rPr>
        <w:object w:dxaOrig="2040" w:dyaOrig="440">
          <v:shape id="_x0000_i1121" type="#_x0000_t75" style="width:101.8pt;height:21.95pt" o:ole="">
            <v:imagedata r:id="rId185" o:title=""/>
          </v:shape>
          <o:OLEObject Type="Embed" ProgID="Equation.DSMT4" ShapeID="_x0000_i1121" DrawAspect="Content" ObjectID="_1638012131" r:id="rId193"/>
        </w:object>
      </w:r>
      <w:r>
        <w:t xml:space="preserve"> er oppfylt for </w:t>
      </w:r>
      <w:r w:rsidRPr="00476215">
        <w:rPr>
          <w:position w:val="-14"/>
          <w:lang w:val="en-US"/>
        </w:rPr>
        <w:object w:dxaOrig="1960" w:dyaOrig="440">
          <v:shape id="_x0000_i1122" type="#_x0000_t75" style="width:97.9pt;height:21.95pt" o:ole="">
            <v:imagedata r:id="rId194" o:title=""/>
          </v:shape>
          <o:OLEObject Type="Embed" ProgID="Equation.DSMT4" ShapeID="_x0000_i1122" DrawAspect="Content" ObjectID="_1638012132" r:id="rId195"/>
        </w:object>
      </w:r>
    </w:p>
    <w:p w:rsidR="00BE5C60" w:rsidRPr="007B417A" w:rsidRDefault="00BE5C60" w:rsidP="00476215">
      <w:pPr>
        <w:pStyle w:val="Ingenmellomrom"/>
        <w:ind w:firstLine="708"/>
      </w:pPr>
    </w:p>
    <w:p w:rsidR="00BE5C60" w:rsidRPr="00BE5C60" w:rsidRDefault="007E3FA1" w:rsidP="00BE5C60">
      <w:pPr>
        <w:pStyle w:val="Ingenmellomrom"/>
      </w:pPr>
      <w:r>
        <w:t>Minste avvik:</w:t>
      </w:r>
      <w:r w:rsidR="00BE5C60">
        <w:t xml:space="preserve"> </w:t>
      </w:r>
      <w:r w:rsidRPr="00BE5C60">
        <w:rPr>
          <w:position w:val="-10"/>
          <w:lang w:val="en-US"/>
        </w:rPr>
        <w:object w:dxaOrig="440" w:dyaOrig="320">
          <v:shape id="_x0000_i1132" type="#_x0000_t75" style="width:21.95pt;height:15.75pt" o:ole="">
            <v:imagedata r:id="rId196" o:title=""/>
          </v:shape>
          <o:OLEObject Type="Embed" ProgID="Equation.DSMT4" ShapeID="_x0000_i1132" DrawAspect="Content" ObjectID="_1638012133" r:id="rId197"/>
        </w:object>
      </w:r>
      <w:r>
        <w:t xml:space="preserve"> </w:t>
      </w:r>
      <w:r w:rsidRPr="00BE5C60">
        <w:t xml:space="preserve">med tilhørende : </w:t>
      </w:r>
      <w:r w:rsidRPr="00BE5C60">
        <w:rPr>
          <w:position w:val="-12"/>
          <w:lang w:val="en-US"/>
        </w:rPr>
        <w:object w:dxaOrig="520" w:dyaOrig="360">
          <v:shape id="_x0000_i1130" type="#_x0000_t75" style="width:25.9pt;height:18pt" o:ole="">
            <v:imagedata r:id="rId198" o:title=""/>
          </v:shape>
          <o:OLEObject Type="Embed" ProgID="Equation.DSMT4" ShapeID="_x0000_i1130" DrawAspect="Content" ObjectID="_1638012134" r:id="rId199"/>
        </w:object>
      </w:r>
      <w:r>
        <w:t xml:space="preserve"> gir et estimat. Dette k</w:t>
      </w:r>
      <w:r w:rsidR="00BE5C60">
        <w:t>an forbedres med f. eks. Newton-Raphson</w:t>
      </w:r>
      <w:r>
        <w:t xml:space="preserve">- </w:t>
      </w:r>
      <w:r>
        <w:t>iterasjon</w:t>
      </w:r>
      <w:r>
        <w:t xml:space="preserve">. </w:t>
      </w:r>
    </w:p>
    <w:p w:rsidR="00476215" w:rsidRPr="009E6C0A" w:rsidRDefault="00476215" w:rsidP="00476215">
      <w:pPr>
        <w:pStyle w:val="Ingenmellomrom"/>
        <w:ind w:firstLine="708"/>
      </w:pPr>
    </w:p>
    <w:sectPr w:rsidR="00476215" w:rsidRPr="009E6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32" w:rsidRDefault="00DF3532" w:rsidP="00C41AC0">
      <w:pPr>
        <w:spacing w:after="0" w:line="240" w:lineRule="auto"/>
      </w:pPr>
      <w:r>
        <w:separator/>
      </w:r>
    </w:p>
  </w:endnote>
  <w:endnote w:type="continuationSeparator" w:id="0">
    <w:p w:rsidR="00DF3532" w:rsidRDefault="00DF3532" w:rsidP="00C4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32" w:rsidRDefault="00DF3532" w:rsidP="00C41AC0">
      <w:pPr>
        <w:spacing w:after="0" w:line="240" w:lineRule="auto"/>
      </w:pPr>
      <w:r>
        <w:separator/>
      </w:r>
    </w:p>
  </w:footnote>
  <w:footnote w:type="continuationSeparator" w:id="0">
    <w:p w:rsidR="00DF3532" w:rsidRDefault="00DF3532" w:rsidP="00C4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3A5"/>
    <w:multiLevelType w:val="hybridMultilevel"/>
    <w:tmpl w:val="F9A255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3B10"/>
    <w:multiLevelType w:val="hybridMultilevel"/>
    <w:tmpl w:val="C6E00BC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1B60"/>
    <w:multiLevelType w:val="hybridMultilevel"/>
    <w:tmpl w:val="1788FEF6"/>
    <w:lvl w:ilvl="0" w:tplc="0CB844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187B"/>
    <w:multiLevelType w:val="hybridMultilevel"/>
    <w:tmpl w:val="E724E9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06EEF"/>
    <w:multiLevelType w:val="hybridMultilevel"/>
    <w:tmpl w:val="A04ABFE0"/>
    <w:lvl w:ilvl="0" w:tplc="3D2E6546">
      <w:start w:val="5"/>
      <w:numFmt w:val="decimal"/>
      <w:lvlText w:val="%1)"/>
      <w:lvlJc w:val="left"/>
      <w:pPr>
        <w:ind w:left="143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2150" w:hanging="360"/>
      </w:pPr>
    </w:lvl>
    <w:lvl w:ilvl="2" w:tplc="0414001B" w:tentative="1">
      <w:start w:val="1"/>
      <w:numFmt w:val="lowerRoman"/>
      <w:lvlText w:val="%3."/>
      <w:lvlJc w:val="right"/>
      <w:pPr>
        <w:ind w:left="2870" w:hanging="180"/>
      </w:pPr>
    </w:lvl>
    <w:lvl w:ilvl="3" w:tplc="0414000F" w:tentative="1">
      <w:start w:val="1"/>
      <w:numFmt w:val="decimal"/>
      <w:lvlText w:val="%4."/>
      <w:lvlJc w:val="left"/>
      <w:pPr>
        <w:ind w:left="3590" w:hanging="360"/>
      </w:pPr>
    </w:lvl>
    <w:lvl w:ilvl="4" w:tplc="04140019" w:tentative="1">
      <w:start w:val="1"/>
      <w:numFmt w:val="lowerLetter"/>
      <w:lvlText w:val="%5."/>
      <w:lvlJc w:val="left"/>
      <w:pPr>
        <w:ind w:left="4310" w:hanging="360"/>
      </w:pPr>
    </w:lvl>
    <w:lvl w:ilvl="5" w:tplc="0414001B" w:tentative="1">
      <w:start w:val="1"/>
      <w:numFmt w:val="lowerRoman"/>
      <w:lvlText w:val="%6."/>
      <w:lvlJc w:val="right"/>
      <w:pPr>
        <w:ind w:left="5030" w:hanging="180"/>
      </w:pPr>
    </w:lvl>
    <w:lvl w:ilvl="6" w:tplc="0414000F" w:tentative="1">
      <w:start w:val="1"/>
      <w:numFmt w:val="decimal"/>
      <w:lvlText w:val="%7."/>
      <w:lvlJc w:val="left"/>
      <w:pPr>
        <w:ind w:left="5750" w:hanging="360"/>
      </w:pPr>
    </w:lvl>
    <w:lvl w:ilvl="7" w:tplc="04140019" w:tentative="1">
      <w:start w:val="1"/>
      <w:numFmt w:val="lowerLetter"/>
      <w:lvlText w:val="%8."/>
      <w:lvlJc w:val="left"/>
      <w:pPr>
        <w:ind w:left="6470" w:hanging="360"/>
      </w:pPr>
    </w:lvl>
    <w:lvl w:ilvl="8" w:tplc="0414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2A3B51D1"/>
    <w:multiLevelType w:val="hybridMultilevel"/>
    <w:tmpl w:val="CA3E6A6A"/>
    <w:lvl w:ilvl="0" w:tplc="E190F9E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4926"/>
    <w:multiLevelType w:val="hybridMultilevel"/>
    <w:tmpl w:val="8C808E52"/>
    <w:lvl w:ilvl="0" w:tplc="7EB2FA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1A1849"/>
    <w:multiLevelType w:val="hybridMultilevel"/>
    <w:tmpl w:val="4066DA0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C195D"/>
    <w:multiLevelType w:val="hybridMultilevel"/>
    <w:tmpl w:val="81FE4E9A"/>
    <w:lvl w:ilvl="0" w:tplc="2194974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079FD"/>
    <w:multiLevelType w:val="hybridMultilevel"/>
    <w:tmpl w:val="9C643D8E"/>
    <w:lvl w:ilvl="0" w:tplc="C2524850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8527DD1"/>
    <w:multiLevelType w:val="hybridMultilevel"/>
    <w:tmpl w:val="483A66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E01C4"/>
    <w:multiLevelType w:val="hybridMultilevel"/>
    <w:tmpl w:val="342E26AA"/>
    <w:lvl w:ilvl="0" w:tplc="0414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4F7523"/>
    <w:multiLevelType w:val="hybridMultilevel"/>
    <w:tmpl w:val="B1ACA696"/>
    <w:lvl w:ilvl="0" w:tplc="477CD0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11FF7"/>
    <w:multiLevelType w:val="hybridMultilevel"/>
    <w:tmpl w:val="C362FF9E"/>
    <w:lvl w:ilvl="0" w:tplc="0358994E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397468E"/>
    <w:multiLevelType w:val="hybridMultilevel"/>
    <w:tmpl w:val="8CB6B124"/>
    <w:lvl w:ilvl="0" w:tplc="E8AEF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759F4"/>
    <w:multiLevelType w:val="hybridMultilevel"/>
    <w:tmpl w:val="91DA00B4"/>
    <w:lvl w:ilvl="0" w:tplc="8222E91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4"/>
  </w:num>
  <w:num w:numId="11">
    <w:abstractNumId w:val="6"/>
  </w:num>
  <w:num w:numId="12">
    <w:abstractNumId w:val="11"/>
  </w:num>
  <w:num w:numId="13">
    <w:abstractNumId w:val="7"/>
  </w:num>
  <w:num w:numId="14">
    <w:abstractNumId w:val="1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EB"/>
    <w:rsid w:val="000143A9"/>
    <w:rsid w:val="0003335A"/>
    <w:rsid w:val="00072250"/>
    <w:rsid w:val="00083D20"/>
    <w:rsid w:val="000D0D58"/>
    <w:rsid w:val="00133C87"/>
    <w:rsid w:val="00143C60"/>
    <w:rsid w:val="00156844"/>
    <w:rsid w:val="001600DD"/>
    <w:rsid w:val="001645E4"/>
    <w:rsid w:val="00164E5F"/>
    <w:rsid w:val="001974C3"/>
    <w:rsid w:val="001D0352"/>
    <w:rsid w:val="00280BB2"/>
    <w:rsid w:val="00282C93"/>
    <w:rsid w:val="002F5C36"/>
    <w:rsid w:val="003015C4"/>
    <w:rsid w:val="00343F05"/>
    <w:rsid w:val="003464CB"/>
    <w:rsid w:val="003852D8"/>
    <w:rsid w:val="003A040A"/>
    <w:rsid w:val="003A1734"/>
    <w:rsid w:val="003B21FB"/>
    <w:rsid w:val="003B46CE"/>
    <w:rsid w:val="003B73B6"/>
    <w:rsid w:val="003E05D9"/>
    <w:rsid w:val="003F61AA"/>
    <w:rsid w:val="00413B4D"/>
    <w:rsid w:val="0042091F"/>
    <w:rsid w:val="0044059E"/>
    <w:rsid w:val="0046190D"/>
    <w:rsid w:val="004655CF"/>
    <w:rsid w:val="00476215"/>
    <w:rsid w:val="004A5652"/>
    <w:rsid w:val="004B5152"/>
    <w:rsid w:val="00526859"/>
    <w:rsid w:val="005670DC"/>
    <w:rsid w:val="005C57B2"/>
    <w:rsid w:val="005F1208"/>
    <w:rsid w:val="005F332D"/>
    <w:rsid w:val="005F3E0D"/>
    <w:rsid w:val="006071EA"/>
    <w:rsid w:val="00611D4A"/>
    <w:rsid w:val="0062061C"/>
    <w:rsid w:val="006423A0"/>
    <w:rsid w:val="006608FB"/>
    <w:rsid w:val="006676FF"/>
    <w:rsid w:val="00675A50"/>
    <w:rsid w:val="00683D77"/>
    <w:rsid w:val="00683E3F"/>
    <w:rsid w:val="006A3362"/>
    <w:rsid w:val="006A6387"/>
    <w:rsid w:val="006E351A"/>
    <w:rsid w:val="006F4155"/>
    <w:rsid w:val="00733375"/>
    <w:rsid w:val="00742E8A"/>
    <w:rsid w:val="00761E2E"/>
    <w:rsid w:val="00775482"/>
    <w:rsid w:val="00791AAB"/>
    <w:rsid w:val="007B417A"/>
    <w:rsid w:val="007E3FA1"/>
    <w:rsid w:val="00807110"/>
    <w:rsid w:val="00813215"/>
    <w:rsid w:val="00832399"/>
    <w:rsid w:val="008325A6"/>
    <w:rsid w:val="008608BF"/>
    <w:rsid w:val="00884AFF"/>
    <w:rsid w:val="0089756B"/>
    <w:rsid w:val="008C6816"/>
    <w:rsid w:val="008D123F"/>
    <w:rsid w:val="00903584"/>
    <w:rsid w:val="00906807"/>
    <w:rsid w:val="009105DC"/>
    <w:rsid w:val="009173D3"/>
    <w:rsid w:val="00942E6E"/>
    <w:rsid w:val="0094511A"/>
    <w:rsid w:val="009455C6"/>
    <w:rsid w:val="00966C88"/>
    <w:rsid w:val="00975C81"/>
    <w:rsid w:val="009D0503"/>
    <w:rsid w:val="009E6C0A"/>
    <w:rsid w:val="00A044F6"/>
    <w:rsid w:val="00A049F3"/>
    <w:rsid w:val="00A31779"/>
    <w:rsid w:val="00A468D6"/>
    <w:rsid w:val="00A55C9F"/>
    <w:rsid w:val="00A67276"/>
    <w:rsid w:val="00AA1D50"/>
    <w:rsid w:val="00AA3F7C"/>
    <w:rsid w:val="00AA7DAE"/>
    <w:rsid w:val="00AB46BA"/>
    <w:rsid w:val="00AC6319"/>
    <w:rsid w:val="00AD41A4"/>
    <w:rsid w:val="00AE39A2"/>
    <w:rsid w:val="00AF0D0A"/>
    <w:rsid w:val="00B055D8"/>
    <w:rsid w:val="00B11F33"/>
    <w:rsid w:val="00B17FD6"/>
    <w:rsid w:val="00B36DF9"/>
    <w:rsid w:val="00B538ED"/>
    <w:rsid w:val="00B72C35"/>
    <w:rsid w:val="00B81605"/>
    <w:rsid w:val="00B81D9F"/>
    <w:rsid w:val="00BC1D89"/>
    <w:rsid w:val="00BC7F8E"/>
    <w:rsid w:val="00BD0193"/>
    <w:rsid w:val="00BE0790"/>
    <w:rsid w:val="00BE5C60"/>
    <w:rsid w:val="00C02A59"/>
    <w:rsid w:val="00C34483"/>
    <w:rsid w:val="00C37A70"/>
    <w:rsid w:val="00C41AC0"/>
    <w:rsid w:val="00C429DA"/>
    <w:rsid w:val="00C51F97"/>
    <w:rsid w:val="00C56EB5"/>
    <w:rsid w:val="00C7433D"/>
    <w:rsid w:val="00C93D7A"/>
    <w:rsid w:val="00C97F80"/>
    <w:rsid w:val="00CA4E05"/>
    <w:rsid w:val="00CC13C2"/>
    <w:rsid w:val="00D0069D"/>
    <w:rsid w:val="00D0683A"/>
    <w:rsid w:val="00D11FBD"/>
    <w:rsid w:val="00D152F2"/>
    <w:rsid w:val="00D46AE1"/>
    <w:rsid w:val="00D64792"/>
    <w:rsid w:val="00D77573"/>
    <w:rsid w:val="00D85AFF"/>
    <w:rsid w:val="00DD1D30"/>
    <w:rsid w:val="00DD77D1"/>
    <w:rsid w:val="00DF3532"/>
    <w:rsid w:val="00DF5247"/>
    <w:rsid w:val="00E057F3"/>
    <w:rsid w:val="00E15488"/>
    <w:rsid w:val="00E1712D"/>
    <w:rsid w:val="00E27440"/>
    <w:rsid w:val="00E72388"/>
    <w:rsid w:val="00E763C4"/>
    <w:rsid w:val="00E961A2"/>
    <w:rsid w:val="00EA5C15"/>
    <w:rsid w:val="00EB6EEB"/>
    <w:rsid w:val="00EC334B"/>
    <w:rsid w:val="00ED02ED"/>
    <w:rsid w:val="00ED0DBE"/>
    <w:rsid w:val="00ED3FC6"/>
    <w:rsid w:val="00ED7973"/>
    <w:rsid w:val="00EE3DCD"/>
    <w:rsid w:val="00F46A35"/>
    <w:rsid w:val="00F54AE4"/>
    <w:rsid w:val="00F63007"/>
    <w:rsid w:val="00FA7971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  <w14:docId w14:val="09BDB612"/>
  <w15:chartTrackingRefBased/>
  <w15:docId w15:val="{6E297C28-0B8F-41B8-B6D6-66729012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83D20"/>
    <w:pPr>
      <w:spacing w:after="0" w:line="240" w:lineRule="auto"/>
    </w:pPr>
  </w:style>
  <w:style w:type="character" w:customStyle="1" w:styleId="hps">
    <w:name w:val="hps"/>
    <w:basedOn w:val="Standardskriftforavsnitt"/>
    <w:rsid w:val="009455C6"/>
  </w:style>
  <w:style w:type="paragraph" w:styleId="Listeavsnitt">
    <w:name w:val="List Paragraph"/>
    <w:basedOn w:val="Normal"/>
    <w:uiPriority w:val="34"/>
    <w:qFormat/>
    <w:rsid w:val="00ED02ED"/>
    <w:pPr>
      <w:ind w:left="720"/>
      <w:contextualSpacing/>
    </w:pPr>
  </w:style>
  <w:style w:type="paragraph" w:customStyle="1" w:styleId="Tekstligning">
    <w:name w:val="Tekst ligning"/>
    <w:basedOn w:val="Normal"/>
    <w:rsid w:val="0094511A"/>
    <w:pPr>
      <w:tabs>
        <w:tab w:val="right" w:pos="8220"/>
      </w:tabs>
      <w:spacing w:after="0" w:line="360" w:lineRule="atLeast"/>
      <w:ind w:left="840" w:hanging="840"/>
      <w:jc w:val="both"/>
    </w:pPr>
    <w:rPr>
      <w:rFonts w:ascii="Bookman" w:eastAsia="Times New Roman" w:hAnsi="Bookman" w:cs="Bookman"/>
      <w:sz w:val="20"/>
      <w:szCs w:val="20"/>
      <w:lang w:val="en-US" w:eastAsia="zh-CN"/>
    </w:rPr>
  </w:style>
  <w:style w:type="paragraph" w:styleId="Topptekst">
    <w:name w:val="header"/>
    <w:basedOn w:val="Normal"/>
    <w:link w:val="TopptekstTegn"/>
    <w:uiPriority w:val="99"/>
    <w:unhideWhenUsed/>
    <w:rsid w:val="00C41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1AC0"/>
  </w:style>
  <w:style w:type="paragraph" w:styleId="Bunntekst">
    <w:name w:val="footer"/>
    <w:basedOn w:val="Normal"/>
    <w:link w:val="BunntekstTegn"/>
    <w:uiPriority w:val="99"/>
    <w:unhideWhenUsed/>
    <w:rsid w:val="00C41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1AC0"/>
  </w:style>
  <w:style w:type="paragraph" w:styleId="Bobletekst">
    <w:name w:val="Balloon Text"/>
    <w:basedOn w:val="Normal"/>
    <w:link w:val="BobletekstTegn"/>
    <w:uiPriority w:val="99"/>
    <w:semiHidden/>
    <w:unhideWhenUsed/>
    <w:rsid w:val="00ED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196" Type="http://schemas.openxmlformats.org/officeDocument/2006/relationships/image" Target="media/image95.wmf"/><Relationship Id="rId200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png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oleObject" Target="embeddings/oleObject95.bin"/><Relationship Id="rId201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png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image" Target="media/image7.png"/><Relationship Id="rId41" Type="http://schemas.openxmlformats.org/officeDocument/2006/relationships/image" Target="media/image17.png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190" Type="http://schemas.openxmlformats.org/officeDocument/2006/relationships/oleObject" Target="embeddings/oleObject9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AED6-2292-4E1E-B36D-8E8D6905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1020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36</cp:revision>
  <cp:lastPrinted>2019-12-16T12:15:00Z</cp:lastPrinted>
  <dcterms:created xsi:type="dcterms:W3CDTF">2019-02-06T10:25:00Z</dcterms:created>
  <dcterms:modified xsi:type="dcterms:W3CDTF">2019-12-16T13:31:00Z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