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96" w:rsidRPr="007206CC" w:rsidRDefault="006D1596" w:rsidP="006D1596">
      <w:pPr>
        <w:pStyle w:val="Ingenmellomrom"/>
        <w:rPr>
          <w:b/>
          <w:i/>
          <w:sz w:val="28"/>
          <w:szCs w:val="28"/>
        </w:rPr>
      </w:pPr>
      <w:r w:rsidRPr="007206CC">
        <w:rPr>
          <w:b/>
          <w:i/>
          <w:sz w:val="28"/>
          <w:szCs w:val="28"/>
        </w:rPr>
        <w:t>Oppgave 1</w:t>
      </w:r>
      <w:r w:rsidR="00A17F78" w:rsidRPr="007206CC">
        <w:rPr>
          <w:b/>
          <w:i/>
          <w:sz w:val="28"/>
          <w:szCs w:val="28"/>
        </w:rPr>
        <w:t>.1</w:t>
      </w:r>
    </w:p>
    <w:p w:rsidR="006D1596" w:rsidRPr="007206CC" w:rsidRDefault="006D1596" w:rsidP="006D1596">
      <w:pPr>
        <w:rPr>
          <w:sz w:val="24"/>
          <w:szCs w:val="24"/>
        </w:rPr>
      </w:pPr>
      <w:r w:rsidRPr="00C81132">
        <w:rPr>
          <w:i/>
          <w:sz w:val="24"/>
          <w:szCs w:val="24"/>
        </w:rPr>
        <w:t xml:space="preserve"> </w:t>
      </w:r>
      <w:r w:rsidRPr="007206CC">
        <w:rPr>
          <w:sz w:val="24"/>
          <w:szCs w:val="24"/>
        </w:rPr>
        <w:t>25 000 m</w:t>
      </w:r>
      <w:r w:rsidRPr="007206CC">
        <w:rPr>
          <w:sz w:val="24"/>
          <w:szCs w:val="24"/>
          <w:vertAlign w:val="superscript"/>
        </w:rPr>
        <w:t>3</w:t>
      </w:r>
      <w:r w:rsidRPr="007206CC">
        <w:rPr>
          <w:sz w:val="24"/>
          <w:szCs w:val="24"/>
        </w:rPr>
        <w:t xml:space="preserve">/d vann skal pumpes fra A til B. </w:t>
      </w:r>
      <w:r w:rsidR="00FA2C1B" w:rsidRPr="007206CC">
        <w:rPr>
          <w:sz w:val="24"/>
          <w:szCs w:val="24"/>
        </w:rPr>
        <w:t xml:space="preserve">Det er foreslått </w:t>
      </w:r>
      <w:r w:rsidR="0049382D" w:rsidRPr="007206CC">
        <w:rPr>
          <w:sz w:val="24"/>
          <w:szCs w:val="24"/>
        </w:rPr>
        <w:t xml:space="preserve">indre </w:t>
      </w:r>
      <w:r w:rsidR="00FA2C1B" w:rsidRPr="007206CC">
        <w:rPr>
          <w:sz w:val="24"/>
          <w:szCs w:val="24"/>
        </w:rPr>
        <w:t>røyrdiameter 200 mm</w:t>
      </w:r>
      <w:r w:rsidR="0049382D" w:rsidRPr="007206CC">
        <w:rPr>
          <w:sz w:val="24"/>
          <w:szCs w:val="24"/>
        </w:rPr>
        <w:t>. N</w:t>
      </w:r>
      <w:r w:rsidRPr="007206CC">
        <w:rPr>
          <w:sz w:val="24"/>
          <w:szCs w:val="24"/>
        </w:rPr>
        <w:t xml:space="preserve">ødvendig utløpstrykk ved B er 2 bar (over atmosfærisk) </w:t>
      </w:r>
    </w:p>
    <w:p w:rsidR="006D1596" w:rsidRPr="007206CC" w:rsidRDefault="006D1596" w:rsidP="006D159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206CC">
        <w:rPr>
          <w:sz w:val="24"/>
          <w:szCs w:val="24"/>
        </w:rPr>
        <w:t>Hvor stort innløpstrykk trengs ved pumpestasjon A?</w:t>
      </w:r>
    </w:p>
    <w:p w:rsidR="0049382D" w:rsidRPr="007206CC" w:rsidRDefault="00A17F78" w:rsidP="006D159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206CC">
        <w:rPr>
          <w:sz w:val="24"/>
          <w:szCs w:val="24"/>
        </w:rPr>
        <w:t>Om vannet</w:t>
      </w:r>
      <w:r w:rsidR="006D1596" w:rsidRPr="007206CC">
        <w:rPr>
          <w:sz w:val="24"/>
          <w:szCs w:val="24"/>
        </w:rPr>
        <w:t xml:space="preserve"> strømmer tilbake fra B til A, hva vil utløpstrykket der bli?</w:t>
      </w:r>
    </w:p>
    <w:p w:rsidR="006D1596" w:rsidRPr="007206CC" w:rsidRDefault="0049382D" w:rsidP="006D159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206CC">
        <w:rPr>
          <w:sz w:val="24"/>
          <w:szCs w:val="24"/>
        </w:rPr>
        <w:t>Vurder systemet. Foreslå endringer om berekningene synes å gi grunn for dette</w:t>
      </w:r>
      <w:r w:rsidR="006D1596" w:rsidRPr="007206CC">
        <w:rPr>
          <w:sz w:val="24"/>
          <w:szCs w:val="24"/>
        </w:rPr>
        <w:t xml:space="preserve"> </w:t>
      </w:r>
    </w:p>
    <w:p w:rsidR="006D1596" w:rsidRPr="00FA2C1B" w:rsidRDefault="006D1596" w:rsidP="006D1596">
      <w:pPr>
        <w:tabs>
          <w:tab w:val="left" w:pos="567"/>
          <w:tab w:val="left" w:pos="8505"/>
        </w:tabs>
        <w:rPr>
          <w:sz w:val="24"/>
          <w:szCs w:val="24"/>
        </w:rPr>
      </w:pPr>
      <w:r w:rsidRPr="00FA2C1B">
        <w:rPr>
          <w:sz w:val="24"/>
          <w:szCs w:val="24"/>
        </w:rPr>
        <w:t>Spørsmålene</w:t>
      </w:r>
      <w:r w:rsidR="0049382D" w:rsidRPr="00FA2C1B">
        <w:rPr>
          <w:sz w:val="24"/>
          <w:szCs w:val="24"/>
        </w:rPr>
        <w:t xml:space="preserve"> a) og b)</w:t>
      </w:r>
      <w:r w:rsidRPr="00FA2C1B">
        <w:rPr>
          <w:sz w:val="24"/>
          <w:szCs w:val="24"/>
        </w:rPr>
        <w:t xml:space="preserve"> tilsvarer oppgave 1</w:t>
      </w:r>
      <w:r w:rsidR="00A51813" w:rsidRPr="00FA2C1B">
        <w:rPr>
          <w:sz w:val="24"/>
          <w:szCs w:val="24"/>
        </w:rPr>
        <w:t xml:space="preserve"> i kompendiet</w:t>
      </w:r>
      <w:r w:rsidR="0049382D" w:rsidRPr="00FA2C1B">
        <w:rPr>
          <w:sz w:val="24"/>
          <w:szCs w:val="24"/>
        </w:rPr>
        <w:t>, men vi vil</w:t>
      </w:r>
      <w:r w:rsidRPr="00FA2C1B">
        <w:rPr>
          <w:sz w:val="24"/>
          <w:szCs w:val="24"/>
        </w:rPr>
        <w:t xml:space="preserve"> </w:t>
      </w:r>
      <w:r w:rsidR="00A51813" w:rsidRPr="00FA2C1B">
        <w:rPr>
          <w:sz w:val="24"/>
          <w:szCs w:val="24"/>
        </w:rPr>
        <w:t xml:space="preserve">nå </w:t>
      </w:r>
      <w:r w:rsidRPr="00FA2C1B">
        <w:rPr>
          <w:sz w:val="24"/>
          <w:szCs w:val="24"/>
        </w:rPr>
        <w:t>inkludere friksjonstap</w:t>
      </w:r>
    </w:p>
    <w:p w:rsidR="006D1596" w:rsidRDefault="006D1596" w:rsidP="006D1596">
      <w:pPr>
        <w:tabs>
          <w:tab w:val="left" w:pos="567"/>
          <w:tab w:val="left" w:pos="8505"/>
        </w:tabs>
        <w:rPr>
          <w:sz w:val="24"/>
          <w:szCs w:val="24"/>
        </w:rPr>
      </w:pPr>
    </w:p>
    <w:p w:rsidR="006D1596" w:rsidRPr="00EC0B14" w:rsidRDefault="006D1596" w:rsidP="006D1596">
      <w:pPr>
        <w:tabs>
          <w:tab w:val="left" w:pos="567"/>
          <w:tab w:val="left" w:pos="8505"/>
        </w:tabs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5D2A1652" wp14:editId="32A7315D">
            <wp:extent cx="3781425" cy="2062480"/>
            <wp:effectExtent l="0" t="0" r="9525" b="0"/>
            <wp:docPr id="1" name="Bilde 1" descr="C:\Users\asheim\AppData\Local\Microsoft\Windows\INetCache\Content.Word\Stabili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sheim\AppData\Local\Microsoft\Windows\INetCache\Content.Word\Stabili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42" w:rsidRDefault="0035077C"/>
    <w:p w:rsidR="00003E90" w:rsidRPr="007206CC" w:rsidRDefault="00003E90">
      <w:pPr>
        <w:rPr>
          <w:b/>
          <w:sz w:val="28"/>
          <w:szCs w:val="28"/>
        </w:rPr>
      </w:pPr>
      <w:r w:rsidRPr="007206CC">
        <w:rPr>
          <w:b/>
          <w:sz w:val="28"/>
          <w:szCs w:val="28"/>
        </w:rPr>
        <w:t>Oppgave 1.2</w:t>
      </w:r>
    </w:p>
    <w:p w:rsidR="00003E90" w:rsidRDefault="00003E90">
      <w:pPr>
        <w:rPr>
          <w:sz w:val="24"/>
          <w:szCs w:val="24"/>
        </w:rPr>
      </w:pPr>
      <w:r w:rsidRPr="00003E90">
        <w:rPr>
          <w:sz w:val="24"/>
          <w:szCs w:val="24"/>
        </w:rPr>
        <w:t>Figuren nedenfor illustrerer tverrsnitt av transportrøyr mellom brønner komplettert på havbunnen og prosesseringsplattform</w:t>
      </w:r>
      <w:r>
        <w:rPr>
          <w:sz w:val="24"/>
          <w:szCs w:val="24"/>
        </w:rPr>
        <w:t>.</w:t>
      </w:r>
    </w:p>
    <w:p w:rsidR="00003E90" w:rsidRDefault="00003E90" w:rsidP="00003E90">
      <w:pPr>
        <w:pStyle w:val="Ingenmellomrom"/>
        <w:rPr>
          <w:sz w:val="24"/>
          <w:szCs w:val="24"/>
        </w:rPr>
      </w:pPr>
      <w:r w:rsidRPr="00003E90">
        <w:rPr>
          <w:sz w:val="24"/>
          <w:szCs w:val="24"/>
        </w:rPr>
        <w:t>Indre røyrdiameter: 0.2 m</w:t>
      </w:r>
    </w:p>
    <w:p w:rsidR="00003E90" w:rsidRDefault="00003E90" w:rsidP="00003E90">
      <w:pPr>
        <w:pStyle w:val="Ingenmellomrom"/>
        <w:rPr>
          <w:sz w:val="24"/>
          <w:szCs w:val="24"/>
        </w:rPr>
      </w:pPr>
      <w:proofErr w:type="gramStart"/>
      <w:r>
        <w:rPr>
          <w:sz w:val="24"/>
          <w:szCs w:val="24"/>
        </w:rPr>
        <w:t>Røyrvegg :</w:t>
      </w:r>
      <w:proofErr w:type="gramEnd"/>
      <w:r>
        <w:rPr>
          <w:sz w:val="24"/>
          <w:szCs w:val="24"/>
        </w:rPr>
        <w:t xml:space="preserve"> 0.5 cm</w:t>
      </w:r>
    </w:p>
    <w:p w:rsidR="00003E90" w:rsidRDefault="00003E90" w:rsidP="00003E9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Sementkappe rundt røyret: 4cm</w:t>
      </w:r>
    </w:p>
    <w:p w:rsidR="00003E90" w:rsidRDefault="00003E90" w:rsidP="00003E9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Røyrlengde: 1</w:t>
      </w:r>
      <w:r w:rsidR="008E3ED0">
        <w:rPr>
          <w:sz w:val="24"/>
          <w:szCs w:val="24"/>
        </w:rPr>
        <w:t xml:space="preserve">0 </w:t>
      </w:r>
      <w:r>
        <w:rPr>
          <w:sz w:val="24"/>
          <w:szCs w:val="24"/>
        </w:rPr>
        <w:t>000m</w:t>
      </w:r>
    </w:p>
    <w:p w:rsidR="00A960BE" w:rsidRDefault="00A960BE" w:rsidP="00003E9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Oljerate: 5000 m</w:t>
      </w:r>
      <w:r w:rsidRPr="00A960B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/d</w:t>
      </w:r>
    </w:p>
    <w:p w:rsidR="00A960BE" w:rsidRDefault="00A960BE" w:rsidP="00003E9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Oljetetthet: 800 kg/m</w:t>
      </w:r>
      <w:r w:rsidRPr="00A960BE">
        <w:rPr>
          <w:sz w:val="24"/>
          <w:szCs w:val="24"/>
          <w:vertAlign w:val="superscript"/>
        </w:rPr>
        <w:t>3</w:t>
      </w:r>
    </w:p>
    <w:p w:rsidR="00003E90" w:rsidRDefault="008E3ED0" w:rsidP="00003E9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Te</w:t>
      </w:r>
      <w:r w:rsidR="0035077C">
        <w:rPr>
          <w:sz w:val="24"/>
          <w:szCs w:val="24"/>
        </w:rPr>
        <w:t>mperatur ved brønnen: 40C</w:t>
      </w:r>
      <w:bookmarkStart w:id="0" w:name="_GoBack"/>
      <w:bookmarkEnd w:id="0"/>
    </w:p>
    <w:p w:rsidR="007206CC" w:rsidRDefault="007206CC" w:rsidP="00003E90">
      <w:pPr>
        <w:pStyle w:val="Ingenmellomrom"/>
        <w:rPr>
          <w:sz w:val="24"/>
          <w:szCs w:val="24"/>
        </w:rPr>
      </w:pPr>
    </w:p>
    <w:p w:rsidR="00003E90" w:rsidRDefault="00003E90" w:rsidP="00003E90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Estimer k</w:t>
      </w:r>
      <w:r w:rsidR="00593588">
        <w:rPr>
          <w:sz w:val="24"/>
          <w:szCs w:val="24"/>
        </w:rPr>
        <w:t>oeffisienten: U for varmeovergang</w:t>
      </w:r>
      <w:r>
        <w:rPr>
          <w:sz w:val="24"/>
          <w:szCs w:val="24"/>
        </w:rPr>
        <w:t xml:space="preserve"> mell</w:t>
      </w:r>
      <w:r w:rsidR="007206CC">
        <w:rPr>
          <w:sz w:val="24"/>
          <w:szCs w:val="24"/>
        </w:rPr>
        <w:t>om røyret og havet utenfor</w:t>
      </w:r>
      <w:r>
        <w:rPr>
          <w:sz w:val="24"/>
          <w:szCs w:val="24"/>
        </w:rPr>
        <w:t>.</w:t>
      </w:r>
    </w:p>
    <w:p w:rsidR="007206CC" w:rsidRDefault="007206CC" w:rsidP="007206CC">
      <w:pPr>
        <w:pStyle w:val="Ingenmellomrom"/>
        <w:ind w:left="720"/>
        <w:rPr>
          <w:sz w:val="24"/>
          <w:szCs w:val="24"/>
        </w:rPr>
      </w:pPr>
    </w:p>
    <w:p w:rsidR="00003E90" w:rsidRPr="00003E90" w:rsidRDefault="00003E90" w:rsidP="00003E90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Estimer temperatu</w:t>
      </w:r>
      <w:r w:rsidR="007206CC">
        <w:rPr>
          <w:sz w:val="24"/>
          <w:szCs w:val="24"/>
        </w:rPr>
        <w:t xml:space="preserve">r langs røyret </w:t>
      </w:r>
    </w:p>
    <w:p w:rsidR="00003E90" w:rsidRDefault="00003E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3E90" w:rsidRPr="00003E90" w:rsidRDefault="00003E90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w:drawing>
          <wp:inline distT="0" distB="0" distL="0" distR="0">
            <wp:extent cx="3238500" cy="1143000"/>
            <wp:effectExtent l="0" t="0" r="0" b="0"/>
            <wp:docPr id="2" name="Bilde 2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E90" w:rsidRPr="0000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F34"/>
    <w:multiLevelType w:val="hybridMultilevel"/>
    <w:tmpl w:val="DE7E32E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8278C"/>
    <w:multiLevelType w:val="hybridMultilevel"/>
    <w:tmpl w:val="0AB056D6"/>
    <w:lvl w:ilvl="0" w:tplc="9B8CEB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51"/>
    <w:rsid w:val="00003E90"/>
    <w:rsid w:val="000A4004"/>
    <w:rsid w:val="0020497E"/>
    <w:rsid w:val="00247576"/>
    <w:rsid w:val="0035077C"/>
    <w:rsid w:val="00412C7F"/>
    <w:rsid w:val="0049382D"/>
    <w:rsid w:val="00593588"/>
    <w:rsid w:val="006D1596"/>
    <w:rsid w:val="007206CC"/>
    <w:rsid w:val="008E3ED0"/>
    <w:rsid w:val="009173D3"/>
    <w:rsid w:val="00A17F78"/>
    <w:rsid w:val="00A51813"/>
    <w:rsid w:val="00A960BE"/>
    <w:rsid w:val="00DC2080"/>
    <w:rsid w:val="00E10A51"/>
    <w:rsid w:val="00E1712D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467C"/>
  <w15:chartTrackingRefBased/>
  <w15:docId w15:val="{E59A4DDE-BB15-4C6C-915D-C5F948D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D159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D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11</cp:revision>
  <dcterms:created xsi:type="dcterms:W3CDTF">2019-02-19T10:00:00Z</dcterms:created>
  <dcterms:modified xsi:type="dcterms:W3CDTF">2019-02-25T14:15:00Z</dcterms:modified>
</cp:coreProperties>
</file>